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701"/>
        <w:gridCol w:w="8505"/>
      </w:tblGrid>
      <w:tr w:rsidR="00A16B0C" w:rsidTr="0004631A">
        <w:trPr>
          <w:trHeight w:val="519"/>
        </w:trPr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6B0C" w:rsidRDefault="00A16B0C" w:rsidP="0004631A">
            <w:pPr>
              <w:spacing w:after="40"/>
              <w:rPr>
                <w:rFonts w:ascii="Arial" w:hAnsi="Arial"/>
                <w:szCs w:val="27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align>center</wp:align>
                  </wp:positionH>
                  <wp:positionV relativeFrom="paragraph">
                    <wp:posOffset>172720</wp:posOffset>
                  </wp:positionV>
                  <wp:extent cx="1227455" cy="426085"/>
                  <wp:effectExtent l="1905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7455" cy="4260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6B0C" w:rsidRPr="00F93D1B" w:rsidRDefault="00A16B0C" w:rsidP="0004631A">
            <w:pPr>
              <w:pStyle w:val="3"/>
              <w:spacing w:before="40"/>
              <w:ind w:left="-102" w:right="-108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ФЕДЕРАЛЬНОЕ АГЕНТСТВО ПО ОБРАЗОВАНИЮ</w:t>
            </w:r>
          </w:p>
          <w:p w:rsidR="00A16B0C" w:rsidRPr="00F93D1B" w:rsidRDefault="00A16B0C" w:rsidP="0004631A">
            <w:pPr>
              <w:pStyle w:val="3"/>
              <w:spacing w:before="40"/>
              <w:ind w:left="-102" w:right="-108"/>
              <w:jc w:val="center"/>
              <w:rPr>
                <w:b w:val="0"/>
                <w:bCs w:val="0"/>
                <w:sz w:val="20"/>
                <w:szCs w:val="20"/>
              </w:rPr>
            </w:pPr>
            <w:r w:rsidRPr="00F93D1B">
              <w:rPr>
                <w:b w:val="0"/>
                <w:bCs w:val="0"/>
                <w:sz w:val="20"/>
                <w:szCs w:val="20"/>
              </w:rPr>
              <w:t>Государственное образовательное учреждение высшего профессионального образования</w:t>
            </w:r>
          </w:p>
          <w:p w:rsidR="00A16B0C" w:rsidRPr="00F93D1B" w:rsidRDefault="00A16B0C" w:rsidP="0004631A">
            <w:pPr>
              <w:spacing w:before="40" w:after="80" w:line="240" w:lineRule="exact"/>
              <w:jc w:val="center"/>
              <w:rPr>
                <w:rFonts w:ascii="Arial" w:hAnsi="Arial"/>
              </w:rPr>
            </w:pPr>
            <w:r w:rsidRPr="00F93D1B">
              <w:rPr>
                <w:b/>
                <w:bCs/>
              </w:rPr>
              <w:t>«Санкт-Петербургский государственный университет</w:t>
            </w:r>
            <w:r>
              <w:rPr>
                <w:b/>
                <w:bCs/>
              </w:rPr>
              <w:t xml:space="preserve"> </w:t>
            </w:r>
            <w:r w:rsidRPr="00F93D1B">
              <w:rPr>
                <w:b/>
                <w:bCs/>
              </w:rPr>
              <w:t>аэрокосмического приборостроения»</w:t>
            </w:r>
          </w:p>
        </w:tc>
      </w:tr>
    </w:tbl>
    <w:p w:rsidR="00A16B0C" w:rsidRDefault="00A16B0C" w:rsidP="00A16B0C">
      <w:pPr>
        <w:jc w:val="center"/>
        <w:rPr>
          <w:b/>
        </w:rPr>
      </w:pPr>
    </w:p>
    <w:p w:rsidR="00A16B0C" w:rsidRPr="00E86BE7" w:rsidRDefault="00A16B0C" w:rsidP="00A16B0C">
      <w:pPr>
        <w:jc w:val="center"/>
        <w:rPr>
          <w:b/>
        </w:rPr>
      </w:pPr>
      <w:r w:rsidRPr="00E86BE7">
        <w:rPr>
          <w:b/>
        </w:rPr>
        <w:t xml:space="preserve">Кафедра </w:t>
      </w:r>
      <w:r>
        <w:rPr>
          <w:b/>
        </w:rPr>
        <w:t>№ 75</w:t>
      </w:r>
    </w:p>
    <w:p w:rsidR="00A16B0C" w:rsidRDefault="00A16B0C" w:rsidP="00A16B0C">
      <w:pPr>
        <w:jc w:val="center"/>
      </w:pPr>
    </w:p>
    <w:tbl>
      <w:tblPr>
        <w:tblW w:w="0" w:type="auto"/>
        <w:tblLook w:val="04A0"/>
      </w:tblPr>
      <w:tblGrid>
        <w:gridCol w:w="4731"/>
        <w:gridCol w:w="2046"/>
        <w:gridCol w:w="3502"/>
      </w:tblGrid>
      <w:tr w:rsidR="00A16B0C" w:rsidRPr="00AF1AB2" w:rsidTr="0004631A">
        <w:tc>
          <w:tcPr>
            <w:tcW w:w="5070" w:type="dxa"/>
          </w:tcPr>
          <w:p w:rsidR="00A16B0C" w:rsidRPr="00AF1AB2" w:rsidRDefault="00A16B0C" w:rsidP="0004631A">
            <w:pPr>
              <w:spacing w:line="360" w:lineRule="auto"/>
              <w:jc w:val="center"/>
              <w:rPr>
                <w:b/>
              </w:rPr>
            </w:pPr>
            <w:r w:rsidRPr="00AF1AB2">
              <w:rPr>
                <w:b/>
              </w:rPr>
              <w:t>Оценка___________</w:t>
            </w:r>
          </w:p>
        </w:tc>
        <w:tc>
          <w:tcPr>
            <w:tcW w:w="2154" w:type="dxa"/>
          </w:tcPr>
          <w:p w:rsidR="00A16B0C" w:rsidRPr="00AF1AB2" w:rsidRDefault="00A16B0C" w:rsidP="0004631A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612" w:type="dxa"/>
          </w:tcPr>
          <w:p w:rsidR="00A16B0C" w:rsidRPr="00AF1AB2" w:rsidRDefault="00A16B0C" w:rsidP="0004631A">
            <w:pPr>
              <w:spacing w:line="360" w:lineRule="auto"/>
              <w:jc w:val="center"/>
              <w:rPr>
                <w:b/>
              </w:rPr>
            </w:pPr>
          </w:p>
        </w:tc>
      </w:tr>
      <w:tr w:rsidR="00A16B0C" w:rsidRPr="00AF1AB2" w:rsidTr="0004631A">
        <w:tc>
          <w:tcPr>
            <w:tcW w:w="5070" w:type="dxa"/>
          </w:tcPr>
          <w:p w:rsidR="00A16B0C" w:rsidRPr="00AF1AB2" w:rsidRDefault="00A16B0C" w:rsidP="0004631A">
            <w:pPr>
              <w:spacing w:line="360" w:lineRule="auto"/>
              <w:jc w:val="center"/>
              <w:rPr>
                <w:b/>
              </w:rPr>
            </w:pPr>
            <w:r w:rsidRPr="00AF1AB2">
              <w:rPr>
                <w:b/>
              </w:rPr>
              <w:t>Преподаватель       _________________</w:t>
            </w:r>
          </w:p>
        </w:tc>
        <w:tc>
          <w:tcPr>
            <w:tcW w:w="2154" w:type="dxa"/>
          </w:tcPr>
          <w:p w:rsidR="00A16B0C" w:rsidRPr="00AF1AB2" w:rsidRDefault="00A16B0C" w:rsidP="0004631A">
            <w:pPr>
              <w:spacing w:line="360" w:lineRule="auto"/>
              <w:jc w:val="center"/>
              <w:rPr>
                <w:b/>
              </w:rPr>
            </w:pPr>
            <w:r w:rsidRPr="00AF1AB2">
              <w:rPr>
                <w:b/>
              </w:rPr>
              <w:t>_________</w:t>
            </w:r>
          </w:p>
        </w:tc>
        <w:tc>
          <w:tcPr>
            <w:tcW w:w="3612" w:type="dxa"/>
          </w:tcPr>
          <w:p w:rsidR="00A16B0C" w:rsidRPr="00AF1AB2" w:rsidRDefault="00A16B0C" w:rsidP="0004631A">
            <w:pPr>
              <w:spacing w:line="360" w:lineRule="auto"/>
              <w:jc w:val="center"/>
              <w:rPr>
                <w:b/>
              </w:rPr>
            </w:pPr>
            <w:r w:rsidRPr="00AF1AB2">
              <w:rPr>
                <w:b/>
              </w:rPr>
              <w:t>_____________________</w:t>
            </w:r>
          </w:p>
        </w:tc>
      </w:tr>
      <w:tr w:rsidR="00A16B0C" w:rsidRPr="00AF1AB2" w:rsidTr="0004631A">
        <w:tc>
          <w:tcPr>
            <w:tcW w:w="5070" w:type="dxa"/>
          </w:tcPr>
          <w:p w:rsidR="00A16B0C" w:rsidRPr="00AF1AB2" w:rsidRDefault="00A16B0C" w:rsidP="0004631A">
            <w:pPr>
              <w:spacing w:line="360" w:lineRule="auto"/>
              <w:rPr>
                <w:sz w:val="16"/>
                <w:szCs w:val="16"/>
              </w:rPr>
            </w:pPr>
            <w:r w:rsidRPr="00AF1AB2">
              <w:rPr>
                <w:sz w:val="16"/>
                <w:szCs w:val="16"/>
              </w:rPr>
              <w:t xml:space="preserve">                                                    должность, </w:t>
            </w:r>
            <w:proofErr w:type="spellStart"/>
            <w:r w:rsidRPr="00AF1AB2">
              <w:rPr>
                <w:sz w:val="16"/>
                <w:szCs w:val="16"/>
              </w:rPr>
              <w:t>уч</w:t>
            </w:r>
            <w:proofErr w:type="spellEnd"/>
            <w:r w:rsidRPr="00AF1AB2">
              <w:rPr>
                <w:sz w:val="16"/>
                <w:szCs w:val="16"/>
              </w:rPr>
              <w:t xml:space="preserve"> степень, </w:t>
            </w:r>
            <w:proofErr w:type="spellStart"/>
            <w:r w:rsidRPr="00AF1AB2">
              <w:rPr>
                <w:sz w:val="16"/>
                <w:szCs w:val="16"/>
              </w:rPr>
              <w:t>уч</w:t>
            </w:r>
            <w:proofErr w:type="spellEnd"/>
            <w:r w:rsidRPr="00AF1AB2">
              <w:rPr>
                <w:sz w:val="16"/>
                <w:szCs w:val="16"/>
              </w:rPr>
              <w:t xml:space="preserve">. звание, </w:t>
            </w:r>
          </w:p>
        </w:tc>
        <w:tc>
          <w:tcPr>
            <w:tcW w:w="2154" w:type="dxa"/>
          </w:tcPr>
          <w:p w:rsidR="00A16B0C" w:rsidRPr="00AF1AB2" w:rsidRDefault="00A16B0C" w:rsidP="0004631A">
            <w:pPr>
              <w:spacing w:line="360" w:lineRule="auto"/>
              <w:jc w:val="center"/>
              <w:rPr>
                <w:b/>
              </w:rPr>
            </w:pPr>
            <w:r w:rsidRPr="00AF1AB2">
              <w:rPr>
                <w:sz w:val="16"/>
                <w:szCs w:val="16"/>
              </w:rPr>
              <w:t xml:space="preserve"> подпись, </w:t>
            </w:r>
          </w:p>
        </w:tc>
        <w:tc>
          <w:tcPr>
            <w:tcW w:w="3612" w:type="dxa"/>
          </w:tcPr>
          <w:p w:rsidR="00A16B0C" w:rsidRPr="00AF1AB2" w:rsidRDefault="00A16B0C" w:rsidP="0004631A">
            <w:pPr>
              <w:spacing w:line="360" w:lineRule="auto"/>
              <w:jc w:val="center"/>
              <w:rPr>
                <w:b/>
              </w:rPr>
            </w:pPr>
            <w:r w:rsidRPr="00AF1AB2">
              <w:rPr>
                <w:sz w:val="16"/>
                <w:szCs w:val="16"/>
              </w:rPr>
              <w:t xml:space="preserve">инициал и фамилия  </w:t>
            </w:r>
          </w:p>
        </w:tc>
      </w:tr>
      <w:tr w:rsidR="00A16B0C" w:rsidRPr="00AF1AB2" w:rsidTr="0004631A">
        <w:tc>
          <w:tcPr>
            <w:tcW w:w="5070" w:type="dxa"/>
          </w:tcPr>
          <w:p w:rsidR="00A16B0C" w:rsidRPr="00AF1AB2" w:rsidRDefault="00A16B0C" w:rsidP="0004631A">
            <w:pPr>
              <w:spacing w:line="360" w:lineRule="auto"/>
              <w:jc w:val="center"/>
            </w:pPr>
            <w:r w:rsidRPr="00AF1AB2">
              <w:t>«___» _____________2009 г</w:t>
            </w:r>
          </w:p>
        </w:tc>
        <w:tc>
          <w:tcPr>
            <w:tcW w:w="2154" w:type="dxa"/>
          </w:tcPr>
          <w:p w:rsidR="00A16B0C" w:rsidRPr="00AF1AB2" w:rsidRDefault="00A16B0C" w:rsidP="0004631A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612" w:type="dxa"/>
          </w:tcPr>
          <w:p w:rsidR="00A16B0C" w:rsidRPr="00AF1AB2" w:rsidRDefault="00A16B0C" w:rsidP="0004631A">
            <w:pPr>
              <w:spacing w:line="360" w:lineRule="auto"/>
              <w:jc w:val="center"/>
              <w:rPr>
                <w:b/>
              </w:rPr>
            </w:pPr>
          </w:p>
        </w:tc>
      </w:tr>
    </w:tbl>
    <w:p w:rsidR="00A16B0C" w:rsidRDefault="00A16B0C" w:rsidP="00A16B0C">
      <w:pPr>
        <w:spacing w:line="360" w:lineRule="auto"/>
        <w:jc w:val="center"/>
        <w:rPr>
          <w:b/>
        </w:rPr>
      </w:pPr>
    </w:p>
    <w:p w:rsidR="00A16B0C" w:rsidRDefault="00A16B0C" w:rsidP="00A16B0C">
      <w:pPr>
        <w:spacing w:line="360" w:lineRule="auto"/>
        <w:jc w:val="center"/>
        <w:rPr>
          <w:b/>
        </w:rPr>
      </w:pPr>
    </w:p>
    <w:p w:rsidR="00A16B0C" w:rsidRDefault="00A16B0C" w:rsidP="00A16B0C">
      <w:pPr>
        <w:spacing w:line="360" w:lineRule="auto"/>
        <w:jc w:val="center"/>
        <w:rPr>
          <w:b/>
        </w:rPr>
      </w:pPr>
    </w:p>
    <w:p w:rsidR="00A16B0C" w:rsidRDefault="00A16B0C" w:rsidP="00A16B0C">
      <w:pPr>
        <w:spacing w:line="360" w:lineRule="auto"/>
        <w:jc w:val="center"/>
        <w:rPr>
          <w:b/>
        </w:rPr>
      </w:pPr>
    </w:p>
    <w:p w:rsidR="00A16B0C" w:rsidRPr="00A16B0C" w:rsidRDefault="00A16B0C" w:rsidP="00A16B0C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Лабораторная работа  №  4</w:t>
      </w:r>
    </w:p>
    <w:p w:rsidR="00A16B0C" w:rsidRDefault="00A16B0C" w:rsidP="00A16B0C">
      <w:pPr>
        <w:spacing w:line="360" w:lineRule="auto"/>
        <w:jc w:val="center"/>
        <w:rPr>
          <w:b/>
        </w:rPr>
      </w:pPr>
    </w:p>
    <w:p w:rsidR="00A16B0C" w:rsidRDefault="00A16B0C" w:rsidP="00A16B0C">
      <w:pPr>
        <w:spacing w:line="360" w:lineRule="auto"/>
        <w:jc w:val="center"/>
        <w:rPr>
          <w:b/>
        </w:rPr>
      </w:pPr>
    </w:p>
    <w:p w:rsidR="00A16B0C" w:rsidRPr="00A16B0C" w:rsidRDefault="00A16B0C" w:rsidP="00A16B0C">
      <w:pPr>
        <w:pStyle w:val="a3"/>
        <w:spacing w:line="360" w:lineRule="auto"/>
        <w:jc w:val="center"/>
        <w:rPr>
          <w:sz w:val="32"/>
          <w:szCs w:val="32"/>
        </w:rPr>
      </w:pPr>
      <w:r w:rsidRPr="00A16B0C">
        <w:rPr>
          <w:sz w:val="32"/>
          <w:szCs w:val="32"/>
        </w:rPr>
        <w:t>ИССЛЕДОВАНИЕ НЕПРЕРЫВНЫХ СИГНАЛОВ С ПОМОЩЬЮ ОСЦИЛЛОГРАФА</w:t>
      </w:r>
    </w:p>
    <w:p w:rsidR="00A16B0C" w:rsidRDefault="00A16B0C" w:rsidP="00A16B0C">
      <w:pPr>
        <w:jc w:val="center"/>
        <w:rPr>
          <w:rFonts w:eastAsia="Arial Unicode MS"/>
          <w:sz w:val="28"/>
        </w:rPr>
      </w:pPr>
    </w:p>
    <w:p w:rsidR="00A16B0C" w:rsidRDefault="00A16B0C" w:rsidP="00A16B0C">
      <w:pPr>
        <w:jc w:val="both"/>
        <w:rPr>
          <w:b/>
          <w:bCs/>
          <w:sz w:val="28"/>
        </w:rPr>
      </w:pPr>
    </w:p>
    <w:p w:rsidR="00A16B0C" w:rsidRDefault="00A16B0C" w:rsidP="00A16B0C">
      <w:pPr>
        <w:jc w:val="both"/>
        <w:rPr>
          <w:sz w:val="28"/>
        </w:rPr>
      </w:pPr>
    </w:p>
    <w:p w:rsidR="00A16B0C" w:rsidRDefault="00A16B0C" w:rsidP="00A16B0C">
      <w:pPr>
        <w:jc w:val="both"/>
        <w:rPr>
          <w:sz w:val="28"/>
        </w:rPr>
      </w:pPr>
    </w:p>
    <w:p w:rsidR="00A16B0C" w:rsidRDefault="00A16B0C" w:rsidP="00A16B0C">
      <w:pPr>
        <w:jc w:val="both"/>
        <w:rPr>
          <w:b/>
          <w:bCs/>
          <w:sz w:val="28"/>
        </w:rPr>
      </w:pPr>
    </w:p>
    <w:p w:rsidR="00A16B0C" w:rsidRDefault="00A16B0C" w:rsidP="00A16B0C">
      <w:pPr>
        <w:jc w:val="both"/>
        <w:rPr>
          <w:sz w:val="28"/>
        </w:rPr>
      </w:pPr>
    </w:p>
    <w:p w:rsidR="00A16B0C" w:rsidRDefault="00A16B0C" w:rsidP="00A16B0C">
      <w:pPr>
        <w:jc w:val="both"/>
        <w:rPr>
          <w:sz w:val="28"/>
        </w:rPr>
      </w:pPr>
    </w:p>
    <w:tbl>
      <w:tblPr>
        <w:tblW w:w="0" w:type="auto"/>
        <w:tblLook w:val="04A0"/>
      </w:tblPr>
      <w:tblGrid>
        <w:gridCol w:w="4077"/>
        <w:gridCol w:w="2496"/>
        <w:gridCol w:w="3612"/>
      </w:tblGrid>
      <w:tr w:rsidR="00A16B0C" w:rsidRPr="00AF1AB2" w:rsidTr="0004631A">
        <w:tc>
          <w:tcPr>
            <w:tcW w:w="4077" w:type="dxa"/>
          </w:tcPr>
          <w:p w:rsidR="00A16B0C" w:rsidRPr="00AF1AB2" w:rsidRDefault="00A16B0C" w:rsidP="0004631A">
            <w:pPr>
              <w:spacing w:line="360" w:lineRule="auto"/>
              <w:jc w:val="center"/>
              <w:rPr>
                <w:b/>
              </w:rPr>
            </w:pPr>
            <w:r w:rsidRPr="00AF1AB2">
              <w:rPr>
                <w:b/>
              </w:rPr>
              <w:t>Работу выполнил</w:t>
            </w:r>
          </w:p>
        </w:tc>
        <w:tc>
          <w:tcPr>
            <w:tcW w:w="2154" w:type="dxa"/>
          </w:tcPr>
          <w:p w:rsidR="00A16B0C" w:rsidRPr="00AF1AB2" w:rsidRDefault="00A16B0C" w:rsidP="0004631A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612" w:type="dxa"/>
          </w:tcPr>
          <w:p w:rsidR="00A16B0C" w:rsidRPr="00AF1AB2" w:rsidRDefault="00A16B0C" w:rsidP="0004631A">
            <w:pPr>
              <w:spacing w:line="360" w:lineRule="auto"/>
              <w:jc w:val="center"/>
              <w:rPr>
                <w:b/>
              </w:rPr>
            </w:pPr>
          </w:p>
        </w:tc>
      </w:tr>
      <w:tr w:rsidR="00A16B0C" w:rsidRPr="00AF1AB2" w:rsidTr="0004631A">
        <w:tc>
          <w:tcPr>
            <w:tcW w:w="4077" w:type="dxa"/>
          </w:tcPr>
          <w:p w:rsidR="00A16B0C" w:rsidRPr="00AF1AB2" w:rsidRDefault="00A16B0C" w:rsidP="0004631A">
            <w:pPr>
              <w:spacing w:line="360" w:lineRule="auto"/>
              <w:jc w:val="center"/>
              <w:rPr>
                <w:b/>
              </w:rPr>
            </w:pPr>
            <w:r w:rsidRPr="00AF1AB2">
              <w:rPr>
                <w:b/>
              </w:rPr>
              <w:t>Студент       __________</w:t>
            </w:r>
          </w:p>
        </w:tc>
        <w:tc>
          <w:tcPr>
            <w:tcW w:w="2154" w:type="dxa"/>
          </w:tcPr>
          <w:p w:rsidR="00A16B0C" w:rsidRPr="00AF1AB2" w:rsidRDefault="00A16B0C" w:rsidP="0004631A">
            <w:pPr>
              <w:spacing w:line="360" w:lineRule="auto"/>
              <w:jc w:val="center"/>
              <w:rPr>
                <w:b/>
              </w:rPr>
            </w:pPr>
            <w:r w:rsidRPr="00AF1AB2">
              <w:rPr>
                <w:b/>
              </w:rPr>
              <w:t>___________________</w:t>
            </w:r>
          </w:p>
        </w:tc>
        <w:tc>
          <w:tcPr>
            <w:tcW w:w="3612" w:type="dxa"/>
          </w:tcPr>
          <w:p w:rsidR="00A16B0C" w:rsidRPr="00AF1AB2" w:rsidRDefault="00A16B0C" w:rsidP="0004631A">
            <w:pPr>
              <w:spacing w:line="360" w:lineRule="auto"/>
              <w:jc w:val="center"/>
              <w:rPr>
                <w:b/>
              </w:rPr>
            </w:pPr>
            <w:r w:rsidRPr="00AF1AB2">
              <w:rPr>
                <w:b/>
              </w:rPr>
              <w:t>_____________________</w:t>
            </w:r>
          </w:p>
        </w:tc>
      </w:tr>
      <w:tr w:rsidR="00A16B0C" w:rsidRPr="00AF1AB2" w:rsidTr="0004631A">
        <w:tc>
          <w:tcPr>
            <w:tcW w:w="4077" w:type="dxa"/>
          </w:tcPr>
          <w:p w:rsidR="00A16B0C" w:rsidRPr="00AF1AB2" w:rsidRDefault="00A16B0C" w:rsidP="0004631A">
            <w:pPr>
              <w:spacing w:line="360" w:lineRule="auto"/>
              <w:rPr>
                <w:sz w:val="16"/>
                <w:szCs w:val="16"/>
              </w:rPr>
            </w:pPr>
            <w:r w:rsidRPr="00AF1AB2">
              <w:rPr>
                <w:sz w:val="16"/>
                <w:szCs w:val="16"/>
              </w:rPr>
              <w:t xml:space="preserve">                                                       группа, </w:t>
            </w:r>
          </w:p>
        </w:tc>
        <w:tc>
          <w:tcPr>
            <w:tcW w:w="2154" w:type="dxa"/>
          </w:tcPr>
          <w:p w:rsidR="00A16B0C" w:rsidRPr="00AF1AB2" w:rsidRDefault="00A16B0C" w:rsidP="0004631A">
            <w:pPr>
              <w:spacing w:line="360" w:lineRule="auto"/>
              <w:jc w:val="center"/>
              <w:rPr>
                <w:b/>
              </w:rPr>
            </w:pPr>
            <w:r w:rsidRPr="00AF1AB2">
              <w:rPr>
                <w:sz w:val="16"/>
                <w:szCs w:val="16"/>
              </w:rPr>
              <w:t xml:space="preserve"> подпись, </w:t>
            </w:r>
          </w:p>
        </w:tc>
        <w:tc>
          <w:tcPr>
            <w:tcW w:w="3612" w:type="dxa"/>
          </w:tcPr>
          <w:p w:rsidR="00A16B0C" w:rsidRPr="00AF1AB2" w:rsidRDefault="00A16B0C" w:rsidP="0004631A">
            <w:pPr>
              <w:spacing w:line="360" w:lineRule="auto"/>
              <w:jc w:val="center"/>
              <w:rPr>
                <w:b/>
              </w:rPr>
            </w:pPr>
            <w:r w:rsidRPr="00AF1AB2">
              <w:rPr>
                <w:sz w:val="16"/>
                <w:szCs w:val="16"/>
              </w:rPr>
              <w:t xml:space="preserve">инициал и фамилия  </w:t>
            </w:r>
          </w:p>
        </w:tc>
      </w:tr>
      <w:tr w:rsidR="00A16B0C" w:rsidRPr="00AF1AB2" w:rsidTr="0004631A">
        <w:tc>
          <w:tcPr>
            <w:tcW w:w="4077" w:type="dxa"/>
          </w:tcPr>
          <w:p w:rsidR="00A16B0C" w:rsidRPr="00AF1AB2" w:rsidRDefault="00A16B0C" w:rsidP="0004631A">
            <w:pPr>
              <w:spacing w:line="360" w:lineRule="auto"/>
              <w:jc w:val="center"/>
            </w:pPr>
            <w:r w:rsidRPr="00AF1AB2">
              <w:t>«___» _____________2009 г</w:t>
            </w:r>
          </w:p>
        </w:tc>
        <w:tc>
          <w:tcPr>
            <w:tcW w:w="2154" w:type="dxa"/>
          </w:tcPr>
          <w:p w:rsidR="00A16B0C" w:rsidRPr="00AF1AB2" w:rsidRDefault="00A16B0C" w:rsidP="0004631A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612" w:type="dxa"/>
          </w:tcPr>
          <w:p w:rsidR="00A16B0C" w:rsidRPr="00AF1AB2" w:rsidRDefault="00A16B0C" w:rsidP="0004631A">
            <w:pPr>
              <w:spacing w:line="360" w:lineRule="auto"/>
              <w:jc w:val="center"/>
              <w:rPr>
                <w:b/>
              </w:rPr>
            </w:pPr>
          </w:p>
        </w:tc>
      </w:tr>
    </w:tbl>
    <w:p w:rsidR="00A16B0C" w:rsidRDefault="00A16B0C" w:rsidP="00A16B0C">
      <w:pPr>
        <w:jc w:val="both"/>
        <w:rPr>
          <w:sz w:val="28"/>
        </w:rPr>
      </w:pPr>
    </w:p>
    <w:p w:rsidR="00A16B0C" w:rsidRDefault="00A16B0C" w:rsidP="00A16B0C">
      <w:pPr>
        <w:jc w:val="both"/>
        <w:rPr>
          <w:sz w:val="28"/>
        </w:rPr>
      </w:pPr>
    </w:p>
    <w:p w:rsidR="00A16B0C" w:rsidRDefault="00A16B0C" w:rsidP="00A16B0C">
      <w:pPr>
        <w:jc w:val="both"/>
        <w:rPr>
          <w:sz w:val="28"/>
        </w:rPr>
      </w:pPr>
    </w:p>
    <w:p w:rsidR="00A16B0C" w:rsidRDefault="00A16B0C" w:rsidP="00A16B0C">
      <w:pPr>
        <w:jc w:val="both"/>
        <w:rPr>
          <w:sz w:val="28"/>
        </w:rPr>
      </w:pPr>
    </w:p>
    <w:p w:rsidR="00A16B0C" w:rsidRDefault="00A16B0C" w:rsidP="00A16B0C">
      <w:pPr>
        <w:jc w:val="both"/>
        <w:rPr>
          <w:sz w:val="28"/>
        </w:rPr>
      </w:pPr>
    </w:p>
    <w:p w:rsidR="00A16B0C" w:rsidRDefault="00A16B0C" w:rsidP="00A16B0C">
      <w:pPr>
        <w:jc w:val="both"/>
        <w:rPr>
          <w:sz w:val="28"/>
        </w:rPr>
      </w:pPr>
    </w:p>
    <w:p w:rsidR="00A16B0C" w:rsidRDefault="00A16B0C" w:rsidP="00A16B0C">
      <w:pPr>
        <w:jc w:val="center"/>
        <w:rPr>
          <w:sz w:val="28"/>
        </w:rPr>
      </w:pPr>
      <w:r>
        <w:rPr>
          <w:sz w:val="28"/>
        </w:rPr>
        <w:t>Санкт-Петербург</w:t>
      </w:r>
    </w:p>
    <w:p w:rsidR="00A16B0C" w:rsidRDefault="00A16B0C" w:rsidP="00A16B0C">
      <w:pPr>
        <w:jc w:val="center"/>
        <w:rPr>
          <w:sz w:val="28"/>
        </w:rPr>
      </w:pPr>
      <w:r>
        <w:rPr>
          <w:sz w:val="28"/>
        </w:rPr>
        <w:t>2009 г.</w:t>
      </w:r>
    </w:p>
    <w:p w:rsidR="00A16B0C" w:rsidRPr="00542DE5" w:rsidRDefault="00A16B0C" w:rsidP="00A16B0C">
      <w:pPr>
        <w:pStyle w:val="a5"/>
        <w:numPr>
          <w:ilvl w:val="0"/>
          <w:numId w:val="1"/>
        </w:numPr>
        <w:spacing w:line="360" w:lineRule="auto"/>
        <w:jc w:val="both"/>
      </w:pPr>
      <w:r w:rsidRPr="00A16B0C">
        <w:rPr>
          <w:sz w:val="28"/>
        </w:rPr>
        <w:br w:type="page"/>
      </w:r>
      <w:r w:rsidRPr="00542DE5">
        <w:rPr>
          <w:b/>
        </w:rPr>
        <w:lastRenderedPageBreak/>
        <w:t>Цель работы:</w:t>
      </w:r>
      <w:r w:rsidRPr="00542DE5">
        <w:t xml:space="preserve"> изучение </w:t>
      </w:r>
      <w:proofErr w:type="gramStart"/>
      <w:r w:rsidRPr="00542DE5">
        <w:t>универсального</w:t>
      </w:r>
      <w:proofErr w:type="gramEnd"/>
      <w:r w:rsidRPr="00542DE5">
        <w:t xml:space="preserve"> ЭЛО; измерение параметров непрерывных сигналов с помощью ЭЛО.</w:t>
      </w:r>
    </w:p>
    <w:p w:rsidR="00A16B0C" w:rsidRPr="00542DE5" w:rsidRDefault="00434F20" w:rsidP="00434F20">
      <w:pPr>
        <w:pStyle w:val="a5"/>
        <w:numPr>
          <w:ilvl w:val="0"/>
          <w:numId w:val="1"/>
        </w:numPr>
        <w:spacing w:line="360" w:lineRule="auto"/>
        <w:jc w:val="both"/>
      </w:pPr>
      <w:r w:rsidRPr="00542DE5">
        <w:rPr>
          <w:b/>
        </w:rPr>
        <w:t>Получение АЧХ и ФЧХ делителя напряжения (ДН).</w:t>
      </w:r>
      <w:r w:rsidRPr="00542DE5">
        <w:t xml:space="preserve"> Д</w:t>
      </w:r>
      <w:r w:rsidR="00A16B0C" w:rsidRPr="00542DE5">
        <w:t xml:space="preserve">ля проведения измерений используется двухканальный ЭЛО и генератор синусоидального напряжения низкой частоты (ГНЧ), подготовка к работе которых производится по инструкции по эксплуатации. Схема исследуемого резистивно-емкостного делителя напряжения представлена на рис.1. В работе измеряются параметры входных и выходных сигналов (рис.2.) Исследование проводится </w:t>
      </w:r>
      <w:r w:rsidR="00A16B0C" w:rsidRPr="00542DE5">
        <w:rPr>
          <w:iCs/>
        </w:rPr>
        <w:t>в</w:t>
      </w:r>
      <w:r w:rsidR="00A16B0C" w:rsidRPr="00542DE5">
        <w:t xml:space="preserve"> следующем порядке: </w:t>
      </w:r>
    </w:p>
    <w:tbl>
      <w:tblPr>
        <w:tblW w:w="9570" w:type="dxa"/>
        <w:tblInd w:w="455" w:type="dxa"/>
        <w:tblLayout w:type="fixed"/>
        <w:tblLook w:val="0000"/>
      </w:tblPr>
      <w:tblGrid>
        <w:gridCol w:w="108"/>
        <w:gridCol w:w="4617"/>
        <w:gridCol w:w="7"/>
        <w:gridCol w:w="4624"/>
        <w:gridCol w:w="214"/>
      </w:tblGrid>
      <w:tr w:rsidR="00A16B0C" w:rsidRPr="00542DE5" w:rsidTr="0004631A">
        <w:trPr>
          <w:gridBefore w:val="1"/>
          <w:gridAfter w:val="1"/>
          <w:wBefore w:w="108" w:type="dxa"/>
          <w:wAfter w:w="214" w:type="dxa"/>
          <w:cantSplit/>
        </w:trPr>
        <w:tc>
          <w:tcPr>
            <w:tcW w:w="4617" w:type="dxa"/>
            <w:vAlign w:val="center"/>
          </w:tcPr>
          <w:p w:rsidR="00A16B0C" w:rsidRPr="00542DE5" w:rsidRDefault="00A16B0C" w:rsidP="00A16B0C">
            <w:pPr>
              <w:spacing w:line="360" w:lineRule="auto"/>
              <w:ind w:left="644" w:hanging="425"/>
              <w:jc w:val="center"/>
            </w:pPr>
            <w:r w:rsidRPr="00542DE5">
              <w:object w:dxaOrig="2327" w:dyaOrig="21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6.5pt;height:109.5pt" o:ole="">
                  <v:imagedata r:id="rId6" o:title=""/>
                </v:shape>
                <o:OLEObject Type="Embed" ProgID="Visio.Drawing.6" ShapeID="_x0000_i1025" DrawAspect="Content" ObjectID="_1302278256" r:id="rId7"/>
              </w:object>
            </w:r>
          </w:p>
        </w:tc>
        <w:tc>
          <w:tcPr>
            <w:tcW w:w="4631" w:type="dxa"/>
            <w:gridSpan w:val="2"/>
            <w:vAlign w:val="center"/>
          </w:tcPr>
          <w:p w:rsidR="00A16B0C" w:rsidRPr="00542DE5" w:rsidRDefault="00A16B0C" w:rsidP="00A16B0C">
            <w:pPr>
              <w:spacing w:line="360" w:lineRule="auto"/>
              <w:ind w:left="644" w:hanging="425"/>
            </w:pPr>
            <w:r w:rsidRPr="00542DE5">
              <w:object w:dxaOrig="5024" w:dyaOrig="3698">
                <v:shape id="_x0000_i1026" type="#_x0000_t75" style="width:220.5pt;height:162.5pt" o:ole="">
                  <v:imagedata r:id="rId8" o:title=""/>
                </v:shape>
                <o:OLEObject Type="Embed" ProgID="Visio.Drawing.6" ShapeID="_x0000_i1026" DrawAspect="Content" ObjectID="_1302278257" r:id="rId9"/>
              </w:object>
            </w:r>
          </w:p>
        </w:tc>
      </w:tr>
      <w:tr w:rsidR="00A16B0C" w:rsidRPr="00542DE5" w:rsidTr="0004631A">
        <w:trPr>
          <w:gridBefore w:val="1"/>
          <w:gridAfter w:val="1"/>
          <w:wBefore w:w="108" w:type="dxa"/>
          <w:wAfter w:w="214" w:type="dxa"/>
          <w:cantSplit/>
        </w:trPr>
        <w:tc>
          <w:tcPr>
            <w:tcW w:w="4624" w:type="dxa"/>
            <w:gridSpan w:val="2"/>
          </w:tcPr>
          <w:p w:rsidR="00A16B0C" w:rsidRPr="00542DE5" w:rsidRDefault="00A16B0C" w:rsidP="00A16B0C">
            <w:pPr>
              <w:spacing w:line="360" w:lineRule="auto"/>
              <w:ind w:left="644" w:hanging="425"/>
              <w:jc w:val="center"/>
              <w:rPr>
                <w:sz w:val="16"/>
                <w:szCs w:val="16"/>
              </w:rPr>
            </w:pPr>
            <w:r w:rsidRPr="00542DE5">
              <w:rPr>
                <w:sz w:val="16"/>
                <w:szCs w:val="16"/>
              </w:rPr>
              <w:t>Рис.1. Схема делителя напряжения</w:t>
            </w:r>
          </w:p>
        </w:tc>
        <w:tc>
          <w:tcPr>
            <w:tcW w:w="4624" w:type="dxa"/>
          </w:tcPr>
          <w:p w:rsidR="00A16B0C" w:rsidRPr="00542DE5" w:rsidRDefault="00A16B0C" w:rsidP="00A16B0C">
            <w:pPr>
              <w:spacing w:line="360" w:lineRule="auto"/>
              <w:ind w:left="644" w:hanging="425"/>
              <w:jc w:val="center"/>
              <w:rPr>
                <w:sz w:val="16"/>
                <w:szCs w:val="16"/>
              </w:rPr>
            </w:pPr>
            <w:r w:rsidRPr="00542DE5">
              <w:rPr>
                <w:sz w:val="16"/>
                <w:szCs w:val="16"/>
              </w:rPr>
              <w:t>Рис. 2. Осциллограммы напряжений</w:t>
            </w:r>
          </w:p>
        </w:tc>
      </w:tr>
      <w:tr w:rsidR="00A16B0C" w:rsidRPr="00542DE5" w:rsidTr="0004631A">
        <w:trPr>
          <w:cantSplit/>
          <w:trHeight w:val="3017"/>
        </w:trPr>
        <w:tc>
          <w:tcPr>
            <w:tcW w:w="9570" w:type="dxa"/>
            <w:gridSpan w:val="5"/>
            <w:vAlign w:val="center"/>
          </w:tcPr>
          <w:p w:rsidR="00A16B0C" w:rsidRPr="00542DE5" w:rsidRDefault="00A16B0C" w:rsidP="00A16B0C">
            <w:pPr>
              <w:spacing w:line="360" w:lineRule="auto"/>
              <w:ind w:left="644" w:hanging="425"/>
              <w:jc w:val="center"/>
            </w:pPr>
            <w:r w:rsidRPr="00542DE5">
              <w:object w:dxaOrig="5030" w:dyaOrig="2320">
                <v:shape id="_x0000_i1027" type="#_x0000_t75" style="width:251pt;height:116pt" o:ole="">
                  <v:imagedata r:id="rId10" o:title=""/>
                </v:shape>
                <o:OLEObject Type="Embed" ProgID="Visio.Drawing.6" ShapeID="_x0000_i1027" DrawAspect="Content" ObjectID="_1302278258" r:id="rId11"/>
              </w:object>
            </w:r>
          </w:p>
        </w:tc>
      </w:tr>
      <w:tr w:rsidR="00A16B0C" w:rsidRPr="00542DE5" w:rsidTr="0004631A">
        <w:trPr>
          <w:cantSplit/>
        </w:trPr>
        <w:tc>
          <w:tcPr>
            <w:tcW w:w="9570" w:type="dxa"/>
            <w:gridSpan w:val="5"/>
            <w:vAlign w:val="center"/>
          </w:tcPr>
          <w:p w:rsidR="00A16B0C" w:rsidRPr="00542DE5" w:rsidRDefault="00A16B0C" w:rsidP="00A16B0C">
            <w:pPr>
              <w:spacing w:line="360" w:lineRule="auto"/>
              <w:ind w:left="644" w:hanging="425"/>
              <w:jc w:val="center"/>
              <w:rPr>
                <w:sz w:val="16"/>
                <w:szCs w:val="16"/>
              </w:rPr>
            </w:pPr>
            <w:r w:rsidRPr="00542DE5">
              <w:rPr>
                <w:sz w:val="16"/>
                <w:szCs w:val="16"/>
              </w:rPr>
              <w:t>Рис.3. Схема измерения АЧХ и ФЧХ делителя напряжения</w:t>
            </w:r>
          </w:p>
        </w:tc>
      </w:tr>
    </w:tbl>
    <w:p w:rsidR="00A16B0C" w:rsidRPr="00542DE5" w:rsidRDefault="00A16B0C" w:rsidP="00A16B0C">
      <w:pPr>
        <w:spacing w:line="360" w:lineRule="auto"/>
        <w:ind w:left="709"/>
        <w:jc w:val="both"/>
      </w:pPr>
      <w:r w:rsidRPr="00542DE5">
        <w:t xml:space="preserve">1. Включить генератор сигналов и ЭЛО. Собрать схему, как показано на рис.3 (сигнал с генератора подается на вход делителя напряжения, на канал </w:t>
      </w:r>
      <w:r w:rsidRPr="00542DE5">
        <w:rPr>
          <w:i/>
          <w:lang w:val="en-US"/>
        </w:rPr>
        <w:t>Y</w:t>
      </w:r>
      <w:r w:rsidRPr="00542DE5">
        <w:rPr>
          <w:vertAlign w:val="subscript"/>
        </w:rPr>
        <w:t>1</w:t>
      </w:r>
      <w:r w:rsidRPr="00542DE5">
        <w:t xml:space="preserve"> ЭЛО подается сигнал </w:t>
      </w:r>
      <w:proofErr w:type="gramStart"/>
      <w:r w:rsidRPr="00542DE5">
        <w:t>со</w:t>
      </w:r>
      <w:proofErr w:type="gramEnd"/>
      <w:r w:rsidRPr="00542DE5">
        <w:t xml:space="preserve"> входа ДН, на канал </w:t>
      </w:r>
      <w:r w:rsidRPr="00542DE5">
        <w:rPr>
          <w:i/>
          <w:lang w:val="en-US"/>
        </w:rPr>
        <w:t>Y</w:t>
      </w:r>
      <w:r w:rsidRPr="00542DE5">
        <w:rPr>
          <w:vertAlign w:val="subscript"/>
        </w:rPr>
        <w:t>2</w:t>
      </w:r>
      <w:r w:rsidRPr="00542DE5">
        <w:t>– сигнал с выхода).</w:t>
      </w:r>
    </w:p>
    <w:p w:rsidR="00A16B0C" w:rsidRPr="00542DE5" w:rsidRDefault="00A16B0C" w:rsidP="00A16B0C">
      <w:pPr>
        <w:spacing w:line="360" w:lineRule="auto"/>
        <w:ind w:left="709"/>
        <w:jc w:val="both"/>
      </w:pPr>
      <w:r w:rsidRPr="00542DE5">
        <w:t>Выполнить следующие установки режимов работы ЭЛО:</w:t>
      </w:r>
    </w:p>
    <w:p w:rsidR="00A16B0C" w:rsidRPr="00542DE5" w:rsidRDefault="00A16B0C" w:rsidP="00A16B0C">
      <w:pPr>
        <w:spacing w:line="360" w:lineRule="auto"/>
        <w:ind w:left="709"/>
        <w:jc w:val="both"/>
      </w:pPr>
      <w:r w:rsidRPr="00542DE5">
        <w:t>- режим синхронизации (переключатель «</w:t>
      </w:r>
      <w:proofErr w:type="spellStart"/>
      <w:r w:rsidRPr="00542DE5">
        <w:t>Mode</w:t>
      </w:r>
      <w:proofErr w:type="spellEnd"/>
      <w:r w:rsidRPr="00542DE5">
        <w:t>» панели «</w:t>
      </w:r>
      <w:proofErr w:type="spellStart"/>
      <w:r w:rsidRPr="00542DE5">
        <w:t>Trigger</w:t>
      </w:r>
      <w:proofErr w:type="spellEnd"/>
      <w:r w:rsidRPr="00542DE5">
        <w:t>») – «</w:t>
      </w:r>
      <w:proofErr w:type="spellStart"/>
      <w:r w:rsidRPr="00542DE5">
        <w:t>Auto</w:t>
      </w:r>
      <w:proofErr w:type="spellEnd"/>
      <w:r w:rsidRPr="00542DE5">
        <w:t>» (автоматическая развертка);</w:t>
      </w:r>
    </w:p>
    <w:p w:rsidR="00A16B0C" w:rsidRPr="00542DE5" w:rsidRDefault="00A16B0C" w:rsidP="00A16B0C">
      <w:pPr>
        <w:spacing w:line="360" w:lineRule="auto"/>
        <w:ind w:left="709"/>
        <w:jc w:val="both"/>
      </w:pPr>
      <w:r w:rsidRPr="00542DE5">
        <w:t>- источник синхронизации (переключатель «</w:t>
      </w:r>
      <w:proofErr w:type="spellStart"/>
      <w:r w:rsidRPr="00542DE5">
        <w:t>Source</w:t>
      </w:r>
      <w:proofErr w:type="spellEnd"/>
      <w:r w:rsidRPr="00542DE5">
        <w:t>») – «Ch1» (канал 1);</w:t>
      </w:r>
    </w:p>
    <w:p w:rsidR="00A16B0C" w:rsidRPr="00542DE5" w:rsidRDefault="00A16B0C" w:rsidP="00A16B0C">
      <w:pPr>
        <w:spacing w:line="360" w:lineRule="auto"/>
        <w:ind w:left="709"/>
        <w:jc w:val="both"/>
      </w:pPr>
      <w:r w:rsidRPr="00542DE5">
        <w:t>- выбор входа каждого из каналов – «DC» (открытый вход);</w:t>
      </w:r>
    </w:p>
    <w:p w:rsidR="00A16B0C" w:rsidRPr="00542DE5" w:rsidRDefault="00A16B0C" w:rsidP="00A16B0C">
      <w:pPr>
        <w:spacing w:line="360" w:lineRule="auto"/>
        <w:ind w:left="709"/>
        <w:jc w:val="both"/>
      </w:pPr>
      <w:r w:rsidRPr="00542DE5">
        <w:t>- режим работы каналов (переключатель «</w:t>
      </w:r>
      <w:proofErr w:type="spellStart"/>
      <w:r w:rsidRPr="00542DE5">
        <w:t>Mode</w:t>
      </w:r>
      <w:proofErr w:type="spellEnd"/>
      <w:r w:rsidRPr="00542DE5">
        <w:t>» панели «</w:t>
      </w:r>
      <w:proofErr w:type="spellStart"/>
      <w:r w:rsidRPr="00542DE5">
        <w:t>Vertical</w:t>
      </w:r>
      <w:proofErr w:type="spellEnd"/>
      <w:r w:rsidRPr="00542DE5">
        <w:t>») – «</w:t>
      </w:r>
      <w:proofErr w:type="spellStart"/>
      <w:r w:rsidRPr="00542DE5">
        <w:t>Dual</w:t>
      </w:r>
      <w:proofErr w:type="spellEnd"/>
      <w:r w:rsidRPr="00542DE5">
        <w:t>» (двухканальный);</w:t>
      </w:r>
    </w:p>
    <w:p w:rsidR="00542DE5" w:rsidRDefault="00542DE5" w:rsidP="00A16B0C">
      <w:pPr>
        <w:spacing w:line="360" w:lineRule="auto"/>
        <w:ind w:left="709"/>
        <w:jc w:val="both"/>
      </w:pPr>
    </w:p>
    <w:p w:rsidR="00A16B0C" w:rsidRPr="00542DE5" w:rsidRDefault="00A16B0C" w:rsidP="00A16B0C">
      <w:pPr>
        <w:spacing w:line="360" w:lineRule="auto"/>
        <w:ind w:left="709"/>
        <w:jc w:val="both"/>
      </w:pPr>
      <w:r w:rsidRPr="00542DE5">
        <w:lastRenderedPageBreak/>
        <w:t xml:space="preserve">- режим инверсии второго канала (кнопка «Ch2 </w:t>
      </w:r>
      <w:proofErr w:type="spellStart"/>
      <w:r w:rsidRPr="00542DE5">
        <w:t>inv</w:t>
      </w:r>
      <w:proofErr w:type="spellEnd"/>
      <w:r w:rsidRPr="00542DE5">
        <w:t>») выключен (кнопка отжата).</w:t>
      </w:r>
    </w:p>
    <w:p w:rsidR="00A16B0C" w:rsidRPr="00542DE5" w:rsidRDefault="00A16B0C" w:rsidP="00A16B0C">
      <w:pPr>
        <w:spacing w:line="360" w:lineRule="auto"/>
        <w:ind w:left="709"/>
        <w:jc w:val="both"/>
      </w:pPr>
      <w:r w:rsidRPr="00542DE5">
        <w:t>В течение всего хода выполнения работ следует контролировать, чтобы ручка «SWP VAR» (растяжение изображения по горизонтали), а также ручки растяжения изображения по вертикали (находящиеся на переключателях «VOLTS/DIV» каналов ЭЛО) находились в крайних правых положениях. Кнопка «х10MAG» (10-кратное растяжение по горизонтали) должна быть отжата.</w:t>
      </w:r>
    </w:p>
    <w:p w:rsidR="00A16B0C" w:rsidRPr="00542DE5" w:rsidRDefault="00A16B0C" w:rsidP="00A16B0C">
      <w:pPr>
        <w:spacing w:line="360" w:lineRule="auto"/>
        <w:ind w:left="709"/>
        <w:jc w:val="both"/>
      </w:pPr>
      <w:r w:rsidRPr="00542DE5">
        <w:t xml:space="preserve">2. Подать от ГНЧ на вход ДН сигнал с частотой  </w:t>
      </w:r>
      <w:proofErr w:type="spellStart"/>
      <w:r w:rsidRPr="00542DE5">
        <w:t>f</w:t>
      </w:r>
      <w:proofErr w:type="spellEnd"/>
      <w:r w:rsidRPr="00542DE5">
        <w:t xml:space="preserve"> = 0,5 </w:t>
      </w:r>
      <w:r w:rsidRPr="00542DE5">
        <w:rPr>
          <w:i/>
        </w:rPr>
        <w:t>кГц</w:t>
      </w:r>
      <w:r w:rsidRPr="00542DE5">
        <w:t>.</w:t>
      </w:r>
    </w:p>
    <w:p w:rsidR="00A16B0C" w:rsidRPr="00542DE5" w:rsidRDefault="00A16B0C" w:rsidP="00A16B0C">
      <w:pPr>
        <w:spacing w:line="360" w:lineRule="auto"/>
        <w:ind w:left="709"/>
        <w:jc w:val="both"/>
      </w:pPr>
      <w:r w:rsidRPr="00542DE5">
        <w:t xml:space="preserve">Установить ручками «VOLTS/DIV» коэффициенты вертикального отклонения ЭЛО, характеризующие масштаб по вертикали (по напряжению) в каждом канале, KB1=1 </w:t>
      </w:r>
      <w:r w:rsidRPr="00542DE5">
        <w:rPr>
          <w:i/>
        </w:rPr>
        <w:t>B/дел</w:t>
      </w:r>
      <w:r w:rsidRPr="00542DE5">
        <w:t xml:space="preserve">, KB2=1 </w:t>
      </w:r>
      <w:r w:rsidRPr="00542DE5">
        <w:rPr>
          <w:i/>
        </w:rPr>
        <w:t>B/дел</w:t>
      </w:r>
      <w:r w:rsidRPr="00542DE5">
        <w:t>,  а ручкой «</w:t>
      </w:r>
      <w:proofErr w:type="spellStart"/>
      <w:r w:rsidRPr="00542DE5">
        <w:t>Time</w:t>
      </w:r>
      <w:proofErr w:type="spellEnd"/>
      <w:r w:rsidRPr="00542DE5">
        <w:t>/</w:t>
      </w:r>
      <w:proofErr w:type="spellStart"/>
      <w:r w:rsidRPr="00542DE5">
        <w:t>div</w:t>
      </w:r>
      <w:proofErr w:type="spellEnd"/>
      <w:r w:rsidRPr="00542DE5">
        <w:t xml:space="preserve">» коэффициент развертки, характеризующий масштаб по горизонтали (по времени), KP =0,2 </w:t>
      </w:r>
      <w:r w:rsidRPr="00542DE5">
        <w:rPr>
          <w:i/>
        </w:rPr>
        <w:t>мс/дел</w:t>
      </w:r>
      <w:r w:rsidRPr="00542DE5">
        <w:t xml:space="preserve">, при необходимости добиться на экране неподвижного изображения </w:t>
      </w:r>
      <w:proofErr w:type="gramStart"/>
      <w:r w:rsidRPr="00542DE5">
        <w:t>напряжений</w:t>
      </w:r>
      <w:proofErr w:type="gramEnd"/>
      <w:r w:rsidRPr="00542DE5">
        <w:t xml:space="preserve"> на входе и выходе ДН (ручкой «</w:t>
      </w:r>
      <w:proofErr w:type="spellStart"/>
      <w:r w:rsidRPr="00542DE5">
        <w:t>Level</w:t>
      </w:r>
      <w:proofErr w:type="spellEnd"/>
      <w:r w:rsidRPr="00542DE5">
        <w:t>» панели «</w:t>
      </w:r>
      <w:proofErr w:type="spellStart"/>
      <w:r w:rsidRPr="00542DE5">
        <w:t>Trigger</w:t>
      </w:r>
      <w:proofErr w:type="spellEnd"/>
      <w:r w:rsidRPr="00542DE5">
        <w:t>»). Ручками «</w:t>
      </w:r>
      <w:proofErr w:type="spellStart"/>
      <w:r w:rsidRPr="00542DE5">
        <w:t>Position</w:t>
      </w:r>
      <w:proofErr w:type="spellEnd"/>
      <w:r w:rsidRPr="00542DE5">
        <w:t>» соответствующих каналов совместить изображения по вертикали так, чтобы горизонтальная ось проходила посередине обеих синусоид (равенство положительной и отрицательной амплитуд) регулируя напряжение на выходе ГНЧ, установить значение амплитуды изображения выходного сигнала 3 дел.</w:t>
      </w:r>
    </w:p>
    <w:p w:rsidR="0016799A" w:rsidRPr="00542DE5" w:rsidRDefault="00A16B0C" w:rsidP="0016799A">
      <w:pPr>
        <w:spacing w:line="360" w:lineRule="auto"/>
        <w:ind w:left="709"/>
        <w:jc w:val="both"/>
      </w:pPr>
      <w:r w:rsidRPr="00542DE5">
        <w:t xml:space="preserve">Измерить по осциллограмме вертикальные h1 и h2 (дел.) и горизонтальные </w:t>
      </w:r>
      <w:proofErr w:type="spellStart"/>
      <w:r w:rsidRPr="00542DE5">
        <w:t>l</w:t>
      </w:r>
      <w:proofErr w:type="spellEnd"/>
      <w:r w:rsidRPr="00542DE5">
        <w:t xml:space="preserve"> </w:t>
      </w:r>
      <w:r w:rsidRPr="00542DE5">
        <w:rPr>
          <w:lang w:val="en-US"/>
        </w:rPr>
        <w:t>t</w:t>
      </w:r>
      <w:r w:rsidRPr="00542DE5">
        <w:t xml:space="preserve"> и </w:t>
      </w:r>
      <w:proofErr w:type="spellStart"/>
      <w:r w:rsidRPr="00542DE5">
        <w:t>l</w:t>
      </w:r>
      <w:proofErr w:type="spellEnd"/>
      <w:r w:rsidRPr="00542DE5">
        <w:t xml:space="preserve"> </w:t>
      </w:r>
      <w:r w:rsidRPr="00542DE5">
        <w:sym w:font="Symbol" w:char="F06A"/>
      </w:r>
      <w:r w:rsidRPr="00542DE5">
        <w:t xml:space="preserve">  (дел.) размеры изображений (рис. 2.), где h1 и h2 характеризуют амплитуды сигналов, </w:t>
      </w:r>
      <w:proofErr w:type="spellStart"/>
      <w:r w:rsidRPr="00542DE5">
        <w:t>l</w:t>
      </w:r>
      <w:proofErr w:type="spellEnd"/>
      <w:r w:rsidRPr="00542DE5">
        <w:rPr>
          <w:lang w:val="en-US"/>
        </w:rPr>
        <w:t>t</w:t>
      </w:r>
      <w:r w:rsidRPr="00542DE5">
        <w:t xml:space="preserve"> – длительность полупериода, lφ – фазовый сдвиг между сигналами. Занести результаты в Таблицу 1.</w:t>
      </w:r>
    </w:p>
    <w:p w:rsidR="0016799A" w:rsidRPr="00542DE5" w:rsidRDefault="00C2372C" w:rsidP="0016799A">
      <w:pPr>
        <w:spacing w:line="360" w:lineRule="auto"/>
        <w:ind w:left="709"/>
        <w:jc w:val="right"/>
        <w:rPr>
          <w:sz w:val="16"/>
          <w:szCs w:val="16"/>
        </w:rPr>
      </w:pPr>
      <w:r w:rsidRPr="00542DE5">
        <w:rPr>
          <w:sz w:val="16"/>
          <w:szCs w:val="16"/>
        </w:rPr>
        <w:t>Т</w:t>
      </w:r>
      <w:r w:rsidR="0016799A" w:rsidRPr="00542DE5">
        <w:rPr>
          <w:sz w:val="16"/>
          <w:szCs w:val="16"/>
        </w:rPr>
        <w:t>аблиц</w:t>
      </w:r>
      <w:r w:rsidRPr="00542DE5">
        <w:rPr>
          <w:sz w:val="16"/>
          <w:szCs w:val="16"/>
        </w:rPr>
        <w:t xml:space="preserve">а 1. </w:t>
      </w:r>
    </w:p>
    <w:tbl>
      <w:tblPr>
        <w:tblW w:w="9171" w:type="dxa"/>
        <w:tblInd w:w="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8"/>
        <w:gridCol w:w="855"/>
        <w:gridCol w:w="627"/>
        <w:gridCol w:w="684"/>
        <w:gridCol w:w="627"/>
        <w:gridCol w:w="684"/>
        <w:gridCol w:w="1083"/>
        <w:gridCol w:w="627"/>
        <w:gridCol w:w="627"/>
        <w:gridCol w:w="684"/>
        <w:gridCol w:w="627"/>
        <w:gridCol w:w="684"/>
        <w:gridCol w:w="684"/>
      </w:tblGrid>
      <w:tr w:rsidR="0016799A" w:rsidRPr="00542DE5" w:rsidTr="0004631A">
        <w:trPr>
          <w:trHeight w:val="364"/>
        </w:trPr>
        <w:tc>
          <w:tcPr>
            <w:tcW w:w="678" w:type="dxa"/>
            <w:vAlign w:val="center"/>
          </w:tcPr>
          <w:p w:rsidR="0016799A" w:rsidRPr="00542DE5" w:rsidRDefault="0016799A" w:rsidP="0004631A">
            <w:pPr>
              <w:spacing w:before="100" w:beforeAutospacing="1" w:line="360" w:lineRule="auto"/>
              <w:jc w:val="center"/>
              <w:rPr>
                <w:bCs/>
                <w:i/>
              </w:rPr>
            </w:pPr>
            <w:r w:rsidRPr="00542DE5">
              <w:rPr>
                <w:bCs/>
                <w:i/>
                <w:lang w:val="en-US"/>
              </w:rPr>
              <w:t>f</w:t>
            </w:r>
            <w:r w:rsidRPr="00542DE5">
              <w:rPr>
                <w:bCs/>
                <w:i/>
              </w:rPr>
              <w:t>, кГц</w:t>
            </w:r>
          </w:p>
        </w:tc>
        <w:tc>
          <w:tcPr>
            <w:tcW w:w="855" w:type="dxa"/>
            <w:vAlign w:val="center"/>
          </w:tcPr>
          <w:p w:rsidR="0016799A" w:rsidRPr="00542DE5" w:rsidRDefault="0016799A" w:rsidP="0004631A">
            <w:pPr>
              <w:spacing w:before="100" w:beforeAutospacing="1" w:line="360" w:lineRule="auto"/>
              <w:jc w:val="center"/>
              <w:rPr>
                <w:bCs/>
                <w:i/>
              </w:rPr>
            </w:pPr>
            <w:r w:rsidRPr="00542DE5">
              <w:rPr>
                <w:bCs/>
                <w:i/>
              </w:rPr>
              <w:t>К</w:t>
            </w:r>
            <w:r w:rsidRPr="00542DE5">
              <w:rPr>
                <w:bCs/>
                <w:i/>
                <w:vertAlign w:val="subscript"/>
              </w:rPr>
              <w:t>В</w:t>
            </w:r>
            <w:proofErr w:type="gramStart"/>
            <w:r w:rsidRPr="00542DE5">
              <w:rPr>
                <w:bCs/>
                <w:vertAlign w:val="subscript"/>
              </w:rPr>
              <w:t>2</w:t>
            </w:r>
            <w:proofErr w:type="gramEnd"/>
            <w:r w:rsidRPr="00542DE5">
              <w:rPr>
                <w:bCs/>
                <w:i/>
              </w:rPr>
              <w:t>, В/дел</w:t>
            </w:r>
          </w:p>
        </w:tc>
        <w:tc>
          <w:tcPr>
            <w:tcW w:w="627" w:type="dxa"/>
            <w:vAlign w:val="center"/>
          </w:tcPr>
          <w:p w:rsidR="0016799A" w:rsidRPr="00542DE5" w:rsidRDefault="0016799A" w:rsidP="0004631A">
            <w:pPr>
              <w:spacing w:before="100" w:beforeAutospacing="1" w:line="360" w:lineRule="auto"/>
              <w:jc w:val="center"/>
              <w:rPr>
                <w:bCs/>
                <w:i/>
              </w:rPr>
            </w:pPr>
            <w:r w:rsidRPr="00542DE5">
              <w:rPr>
                <w:bCs/>
                <w:i/>
                <w:lang w:val="en-US"/>
              </w:rPr>
              <w:t>h</w:t>
            </w:r>
            <w:r w:rsidRPr="00542DE5">
              <w:rPr>
                <w:bCs/>
                <w:vertAlign w:val="subscript"/>
              </w:rPr>
              <w:t>1</w:t>
            </w:r>
            <w:r w:rsidRPr="00542DE5">
              <w:rPr>
                <w:bCs/>
                <w:i/>
              </w:rPr>
              <w:t>, дел</w:t>
            </w:r>
          </w:p>
        </w:tc>
        <w:tc>
          <w:tcPr>
            <w:tcW w:w="684" w:type="dxa"/>
            <w:vAlign w:val="center"/>
          </w:tcPr>
          <w:p w:rsidR="0016799A" w:rsidRPr="00542DE5" w:rsidRDefault="0016799A" w:rsidP="0004631A">
            <w:pPr>
              <w:spacing w:before="100" w:beforeAutospacing="1" w:line="360" w:lineRule="auto"/>
              <w:jc w:val="center"/>
              <w:rPr>
                <w:i/>
              </w:rPr>
            </w:pPr>
            <w:r w:rsidRPr="00542DE5">
              <w:rPr>
                <w:i/>
                <w:lang w:val="en-US"/>
              </w:rPr>
              <w:t>U</w:t>
            </w:r>
            <w:r w:rsidRPr="00542DE5">
              <w:rPr>
                <w:i/>
                <w:vertAlign w:val="subscript"/>
                <w:lang w:val="en-US"/>
              </w:rPr>
              <w:t>m</w:t>
            </w:r>
            <w:r w:rsidRPr="00542DE5">
              <w:rPr>
                <w:vertAlign w:val="subscript"/>
              </w:rPr>
              <w:t>1</w:t>
            </w:r>
            <w:r w:rsidRPr="00542DE5">
              <w:rPr>
                <w:i/>
              </w:rPr>
              <w:t>, В</w:t>
            </w:r>
          </w:p>
        </w:tc>
        <w:tc>
          <w:tcPr>
            <w:tcW w:w="627" w:type="dxa"/>
            <w:vAlign w:val="center"/>
          </w:tcPr>
          <w:p w:rsidR="0016799A" w:rsidRPr="00542DE5" w:rsidRDefault="0016799A" w:rsidP="0004631A">
            <w:pPr>
              <w:spacing w:before="100" w:beforeAutospacing="1" w:line="360" w:lineRule="auto"/>
              <w:jc w:val="center"/>
              <w:rPr>
                <w:bCs/>
                <w:i/>
              </w:rPr>
            </w:pPr>
            <w:r w:rsidRPr="00542DE5">
              <w:rPr>
                <w:bCs/>
                <w:i/>
                <w:lang w:val="en-US"/>
              </w:rPr>
              <w:t>h</w:t>
            </w:r>
            <w:r w:rsidRPr="00542DE5">
              <w:rPr>
                <w:bCs/>
                <w:vertAlign w:val="subscript"/>
              </w:rPr>
              <w:t>2</w:t>
            </w:r>
            <w:r w:rsidRPr="00542DE5">
              <w:rPr>
                <w:bCs/>
                <w:i/>
              </w:rPr>
              <w:t>, дел</w:t>
            </w:r>
          </w:p>
        </w:tc>
        <w:tc>
          <w:tcPr>
            <w:tcW w:w="684" w:type="dxa"/>
            <w:vAlign w:val="center"/>
          </w:tcPr>
          <w:p w:rsidR="0016799A" w:rsidRPr="00542DE5" w:rsidRDefault="0016799A" w:rsidP="0004631A">
            <w:pPr>
              <w:spacing w:before="100" w:beforeAutospacing="1" w:line="360" w:lineRule="auto"/>
              <w:jc w:val="center"/>
              <w:rPr>
                <w:i/>
              </w:rPr>
            </w:pPr>
            <w:r w:rsidRPr="00542DE5">
              <w:rPr>
                <w:i/>
                <w:lang w:val="en-US"/>
              </w:rPr>
              <w:t>U</w:t>
            </w:r>
            <w:r w:rsidRPr="00542DE5">
              <w:rPr>
                <w:i/>
                <w:vertAlign w:val="subscript"/>
                <w:lang w:val="en-US"/>
              </w:rPr>
              <w:t>m</w:t>
            </w:r>
            <w:r w:rsidRPr="00542DE5">
              <w:rPr>
                <w:vertAlign w:val="subscript"/>
              </w:rPr>
              <w:t>2</w:t>
            </w:r>
            <w:r w:rsidRPr="00542DE5">
              <w:rPr>
                <w:i/>
              </w:rPr>
              <w:t>, В</w:t>
            </w:r>
          </w:p>
        </w:tc>
        <w:tc>
          <w:tcPr>
            <w:tcW w:w="1083" w:type="dxa"/>
            <w:vAlign w:val="center"/>
          </w:tcPr>
          <w:p w:rsidR="0016799A" w:rsidRPr="00542DE5" w:rsidRDefault="0016799A" w:rsidP="0004631A">
            <w:pPr>
              <w:spacing w:before="100" w:beforeAutospacing="1" w:line="360" w:lineRule="auto"/>
              <w:jc w:val="center"/>
              <w:rPr>
                <w:bCs/>
                <w:i/>
              </w:rPr>
            </w:pPr>
            <w:proofErr w:type="spellStart"/>
            <w:r w:rsidRPr="00542DE5">
              <w:rPr>
                <w:bCs/>
                <w:i/>
              </w:rPr>
              <w:t>К</w:t>
            </w:r>
            <w:r w:rsidRPr="00542DE5">
              <w:rPr>
                <w:bCs/>
                <w:i/>
                <w:vertAlign w:val="subscript"/>
              </w:rPr>
              <w:t>р</w:t>
            </w:r>
            <w:proofErr w:type="spellEnd"/>
            <w:r w:rsidRPr="00542DE5">
              <w:rPr>
                <w:bCs/>
                <w:i/>
              </w:rPr>
              <w:t>, мкс/дел</w:t>
            </w:r>
          </w:p>
        </w:tc>
        <w:tc>
          <w:tcPr>
            <w:tcW w:w="627" w:type="dxa"/>
            <w:vAlign w:val="center"/>
          </w:tcPr>
          <w:p w:rsidR="0016799A" w:rsidRPr="00542DE5" w:rsidRDefault="0016799A" w:rsidP="0004631A">
            <w:pPr>
              <w:spacing w:before="100" w:beforeAutospacing="1" w:line="360" w:lineRule="auto"/>
              <w:jc w:val="center"/>
              <w:rPr>
                <w:bCs/>
                <w:i/>
              </w:rPr>
            </w:pPr>
            <w:proofErr w:type="spellStart"/>
            <w:r w:rsidRPr="00542DE5">
              <w:rPr>
                <w:bCs/>
                <w:i/>
                <w:lang w:val="en-US"/>
              </w:rPr>
              <w:t>l</w:t>
            </w:r>
            <w:r w:rsidRPr="00542DE5">
              <w:rPr>
                <w:bCs/>
                <w:i/>
                <w:vertAlign w:val="subscript"/>
                <w:lang w:val="en-US"/>
              </w:rPr>
              <w:t>t</w:t>
            </w:r>
            <w:proofErr w:type="spellEnd"/>
            <w:r w:rsidRPr="00542DE5">
              <w:rPr>
                <w:bCs/>
                <w:i/>
              </w:rPr>
              <w:t>, дел</w:t>
            </w:r>
          </w:p>
        </w:tc>
        <w:tc>
          <w:tcPr>
            <w:tcW w:w="627" w:type="dxa"/>
            <w:vAlign w:val="center"/>
          </w:tcPr>
          <w:p w:rsidR="0016799A" w:rsidRPr="00542DE5" w:rsidRDefault="0016799A" w:rsidP="0004631A">
            <w:pPr>
              <w:spacing w:before="100" w:beforeAutospacing="1" w:line="360" w:lineRule="auto"/>
              <w:jc w:val="center"/>
              <w:rPr>
                <w:i/>
              </w:rPr>
            </w:pPr>
            <w:r w:rsidRPr="00542DE5">
              <w:rPr>
                <w:i/>
                <w:lang w:val="en-US"/>
              </w:rPr>
              <w:t>t</w:t>
            </w:r>
            <w:r w:rsidRPr="00542DE5">
              <w:rPr>
                <w:i/>
              </w:rPr>
              <w:t>, мкс</w:t>
            </w:r>
          </w:p>
        </w:tc>
        <w:tc>
          <w:tcPr>
            <w:tcW w:w="684" w:type="dxa"/>
            <w:vAlign w:val="center"/>
          </w:tcPr>
          <w:p w:rsidR="0016799A" w:rsidRPr="00542DE5" w:rsidRDefault="0016799A" w:rsidP="0004631A">
            <w:pPr>
              <w:spacing w:before="100" w:beforeAutospacing="1" w:line="360" w:lineRule="auto"/>
              <w:jc w:val="center"/>
              <w:rPr>
                <w:bCs/>
                <w:i/>
              </w:rPr>
            </w:pPr>
            <w:r w:rsidRPr="00542DE5">
              <w:rPr>
                <w:bCs/>
                <w:i/>
                <w:lang w:val="en-US"/>
              </w:rPr>
              <w:t>l</w:t>
            </w:r>
            <w:r w:rsidRPr="00542DE5">
              <w:rPr>
                <w:bCs/>
                <w:i/>
                <w:vertAlign w:val="subscript"/>
                <w:lang w:val="en-US"/>
              </w:rPr>
              <w:sym w:font="Symbol" w:char="F06A"/>
            </w:r>
            <w:r w:rsidRPr="00542DE5">
              <w:rPr>
                <w:bCs/>
                <w:i/>
              </w:rPr>
              <w:t>, дел</w:t>
            </w:r>
          </w:p>
        </w:tc>
        <w:tc>
          <w:tcPr>
            <w:tcW w:w="627" w:type="dxa"/>
            <w:vAlign w:val="center"/>
          </w:tcPr>
          <w:p w:rsidR="0016799A" w:rsidRPr="00542DE5" w:rsidRDefault="0016799A" w:rsidP="0004631A">
            <w:pPr>
              <w:spacing w:before="100" w:beforeAutospacing="1" w:line="360" w:lineRule="auto"/>
              <w:jc w:val="center"/>
              <w:rPr>
                <w:i/>
              </w:rPr>
            </w:pPr>
            <w:r w:rsidRPr="00542DE5">
              <w:rPr>
                <w:i/>
                <w:lang w:val="en-US"/>
              </w:rPr>
              <w:t>t</w:t>
            </w:r>
            <w:r w:rsidRPr="00542DE5">
              <w:rPr>
                <w:i/>
                <w:vertAlign w:val="subscript"/>
              </w:rPr>
              <w:sym w:font="Symbol" w:char="F06A"/>
            </w:r>
            <w:r w:rsidRPr="00542DE5">
              <w:rPr>
                <w:i/>
              </w:rPr>
              <w:t>, мкс</w:t>
            </w:r>
          </w:p>
        </w:tc>
        <w:tc>
          <w:tcPr>
            <w:tcW w:w="684" w:type="dxa"/>
            <w:vAlign w:val="center"/>
          </w:tcPr>
          <w:p w:rsidR="0016799A" w:rsidRPr="00542DE5" w:rsidRDefault="0016799A" w:rsidP="0004631A">
            <w:pPr>
              <w:spacing w:before="100" w:beforeAutospacing="1" w:line="360" w:lineRule="auto"/>
              <w:jc w:val="center"/>
              <w:rPr>
                <w:i/>
              </w:rPr>
            </w:pPr>
            <w:r w:rsidRPr="00542DE5">
              <w:rPr>
                <w:i/>
              </w:rPr>
              <w:t>К</w:t>
            </w:r>
            <w:r w:rsidRPr="00542DE5">
              <w:rPr>
                <w:i/>
                <w:vertAlign w:val="subscript"/>
              </w:rPr>
              <w:t>д</w:t>
            </w:r>
          </w:p>
        </w:tc>
        <w:tc>
          <w:tcPr>
            <w:tcW w:w="684" w:type="dxa"/>
            <w:vAlign w:val="center"/>
          </w:tcPr>
          <w:p w:rsidR="0016799A" w:rsidRPr="00542DE5" w:rsidRDefault="0016799A" w:rsidP="0004631A">
            <w:pPr>
              <w:spacing w:before="100" w:beforeAutospacing="1" w:line="360" w:lineRule="auto"/>
              <w:jc w:val="center"/>
              <w:rPr>
                <w:i/>
              </w:rPr>
            </w:pPr>
            <w:r w:rsidRPr="00542DE5">
              <w:rPr>
                <w:i/>
              </w:rPr>
              <w:sym w:font="Symbol" w:char="F06A"/>
            </w:r>
            <w:r w:rsidRPr="00542DE5">
              <w:rPr>
                <w:i/>
              </w:rPr>
              <w:t>, град</w:t>
            </w:r>
          </w:p>
        </w:tc>
      </w:tr>
      <w:tr w:rsidR="0016799A" w:rsidRPr="00542DE5" w:rsidTr="0004631A">
        <w:trPr>
          <w:trHeight w:hRule="exact" w:val="255"/>
        </w:trPr>
        <w:tc>
          <w:tcPr>
            <w:tcW w:w="678" w:type="dxa"/>
            <w:vAlign w:val="center"/>
          </w:tcPr>
          <w:p w:rsidR="0016799A" w:rsidRPr="00542DE5" w:rsidRDefault="0016799A" w:rsidP="0004631A">
            <w:pPr>
              <w:spacing w:before="100" w:beforeAutospacing="1" w:line="360" w:lineRule="auto"/>
              <w:jc w:val="center"/>
              <w:rPr>
                <w:bCs/>
              </w:rPr>
            </w:pPr>
            <w:r w:rsidRPr="00542DE5">
              <w:rPr>
                <w:bCs/>
              </w:rPr>
              <w:t>0.5</w:t>
            </w:r>
          </w:p>
        </w:tc>
        <w:tc>
          <w:tcPr>
            <w:tcW w:w="855" w:type="dxa"/>
            <w:vAlign w:val="center"/>
          </w:tcPr>
          <w:p w:rsidR="0016799A" w:rsidRPr="00542DE5" w:rsidRDefault="0016799A" w:rsidP="0004631A">
            <w:pPr>
              <w:spacing w:before="100" w:beforeAutospacing="1" w:line="360" w:lineRule="auto"/>
              <w:jc w:val="center"/>
            </w:pPr>
            <w:r w:rsidRPr="00542DE5">
              <w:t>1</w:t>
            </w:r>
          </w:p>
        </w:tc>
        <w:tc>
          <w:tcPr>
            <w:tcW w:w="627" w:type="dxa"/>
            <w:vAlign w:val="center"/>
          </w:tcPr>
          <w:p w:rsidR="0016799A" w:rsidRPr="00542DE5" w:rsidRDefault="0016799A" w:rsidP="0004631A">
            <w:pPr>
              <w:spacing w:before="100" w:beforeAutospacing="1" w:line="360" w:lineRule="auto"/>
              <w:jc w:val="center"/>
              <w:rPr>
                <w:bCs/>
              </w:rPr>
            </w:pPr>
            <w:r w:rsidRPr="00542DE5">
              <w:rPr>
                <w:bCs/>
              </w:rPr>
              <w:t>3</w:t>
            </w:r>
          </w:p>
        </w:tc>
        <w:tc>
          <w:tcPr>
            <w:tcW w:w="684" w:type="dxa"/>
            <w:vAlign w:val="center"/>
          </w:tcPr>
          <w:p w:rsidR="0016799A" w:rsidRPr="00542DE5" w:rsidRDefault="0016799A" w:rsidP="0004631A">
            <w:pPr>
              <w:spacing w:before="100" w:beforeAutospacing="1" w:line="360" w:lineRule="auto"/>
              <w:jc w:val="center"/>
            </w:pPr>
            <w:r w:rsidRPr="00542DE5">
              <w:t>3</w:t>
            </w:r>
          </w:p>
        </w:tc>
        <w:tc>
          <w:tcPr>
            <w:tcW w:w="627" w:type="dxa"/>
            <w:vAlign w:val="center"/>
          </w:tcPr>
          <w:p w:rsidR="0016799A" w:rsidRPr="00542DE5" w:rsidRDefault="00E53A1E" w:rsidP="0004631A">
            <w:pPr>
              <w:spacing w:before="100" w:beforeAutospacing="1" w:line="360" w:lineRule="auto"/>
              <w:jc w:val="center"/>
            </w:pPr>
            <w:r w:rsidRPr="00542DE5">
              <w:t>2</w:t>
            </w:r>
          </w:p>
        </w:tc>
        <w:tc>
          <w:tcPr>
            <w:tcW w:w="684" w:type="dxa"/>
            <w:vAlign w:val="center"/>
          </w:tcPr>
          <w:p w:rsidR="0016799A" w:rsidRPr="00542DE5" w:rsidRDefault="00E53A1E" w:rsidP="0004631A">
            <w:pPr>
              <w:spacing w:before="100" w:beforeAutospacing="1" w:line="360" w:lineRule="auto"/>
              <w:jc w:val="center"/>
            </w:pPr>
            <w:r w:rsidRPr="00542DE5">
              <w:t>2</w:t>
            </w:r>
          </w:p>
        </w:tc>
        <w:tc>
          <w:tcPr>
            <w:tcW w:w="1083" w:type="dxa"/>
            <w:vAlign w:val="center"/>
          </w:tcPr>
          <w:p w:rsidR="0016799A" w:rsidRPr="00542DE5" w:rsidRDefault="0016799A" w:rsidP="0004631A">
            <w:pPr>
              <w:spacing w:before="100" w:beforeAutospacing="1" w:line="360" w:lineRule="auto"/>
              <w:jc w:val="center"/>
            </w:pPr>
            <w:r w:rsidRPr="00542DE5">
              <w:t>200</w:t>
            </w:r>
          </w:p>
        </w:tc>
        <w:tc>
          <w:tcPr>
            <w:tcW w:w="627" w:type="dxa"/>
            <w:vAlign w:val="center"/>
          </w:tcPr>
          <w:p w:rsidR="0016799A" w:rsidRPr="00542DE5" w:rsidRDefault="00E53A1E" w:rsidP="0004631A">
            <w:pPr>
              <w:spacing w:before="100" w:beforeAutospacing="1" w:line="360" w:lineRule="auto"/>
              <w:jc w:val="center"/>
            </w:pPr>
            <w:r w:rsidRPr="00542DE5">
              <w:t>5</w:t>
            </w:r>
          </w:p>
        </w:tc>
        <w:tc>
          <w:tcPr>
            <w:tcW w:w="627" w:type="dxa"/>
            <w:vAlign w:val="center"/>
          </w:tcPr>
          <w:p w:rsidR="0016799A" w:rsidRPr="00542DE5" w:rsidRDefault="00E53A1E" w:rsidP="0004631A">
            <w:pPr>
              <w:spacing w:before="100" w:beforeAutospacing="1" w:line="360" w:lineRule="auto"/>
              <w:jc w:val="center"/>
            </w:pPr>
            <w:r w:rsidRPr="00542DE5">
              <w:t>2000</w:t>
            </w:r>
          </w:p>
        </w:tc>
        <w:tc>
          <w:tcPr>
            <w:tcW w:w="684" w:type="dxa"/>
            <w:vAlign w:val="center"/>
          </w:tcPr>
          <w:p w:rsidR="0016799A" w:rsidRPr="00542DE5" w:rsidRDefault="00E53A1E" w:rsidP="0004631A">
            <w:pPr>
              <w:spacing w:before="100" w:beforeAutospacing="1" w:line="360" w:lineRule="auto"/>
              <w:jc w:val="center"/>
            </w:pPr>
            <w:r w:rsidRPr="00542DE5">
              <w:t>0</w:t>
            </w:r>
          </w:p>
        </w:tc>
        <w:tc>
          <w:tcPr>
            <w:tcW w:w="627" w:type="dxa"/>
            <w:vAlign w:val="center"/>
          </w:tcPr>
          <w:p w:rsidR="0016799A" w:rsidRPr="00542DE5" w:rsidRDefault="001F1AC4" w:rsidP="0004631A">
            <w:pPr>
              <w:spacing w:before="100" w:beforeAutospacing="1" w:line="360" w:lineRule="auto"/>
              <w:jc w:val="center"/>
            </w:pPr>
            <w:r w:rsidRPr="00542DE5">
              <w:t>0</w:t>
            </w:r>
          </w:p>
        </w:tc>
        <w:tc>
          <w:tcPr>
            <w:tcW w:w="684" w:type="dxa"/>
          </w:tcPr>
          <w:p w:rsidR="0016799A" w:rsidRPr="00542DE5" w:rsidRDefault="001F1AC4" w:rsidP="0004631A">
            <w:pPr>
              <w:spacing w:before="100" w:beforeAutospacing="1" w:line="360" w:lineRule="auto"/>
              <w:jc w:val="center"/>
            </w:pPr>
            <w:r w:rsidRPr="00542DE5">
              <w:t>0,67</w:t>
            </w:r>
          </w:p>
        </w:tc>
        <w:tc>
          <w:tcPr>
            <w:tcW w:w="684" w:type="dxa"/>
            <w:vAlign w:val="center"/>
          </w:tcPr>
          <w:p w:rsidR="0016799A" w:rsidRPr="00542DE5" w:rsidRDefault="001F1AC4" w:rsidP="0004631A">
            <w:pPr>
              <w:spacing w:before="100" w:beforeAutospacing="1" w:line="360" w:lineRule="auto"/>
              <w:jc w:val="center"/>
            </w:pPr>
            <w:r w:rsidRPr="00542DE5">
              <w:t>0</w:t>
            </w:r>
          </w:p>
        </w:tc>
      </w:tr>
      <w:tr w:rsidR="0016799A" w:rsidRPr="00542DE5" w:rsidTr="0004631A">
        <w:trPr>
          <w:trHeight w:hRule="exact" w:val="255"/>
        </w:trPr>
        <w:tc>
          <w:tcPr>
            <w:tcW w:w="678" w:type="dxa"/>
            <w:vAlign w:val="center"/>
          </w:tcPr>
          <w:p w:rsidR="0016799A" w:rsidRPr="00542DE5" w:rsidRDefault="0016799A" w:rsidP="0004631A">
            <w:pPr>
              <w:spacing w:before="100" w:beforeAutospacing="1" w:line="360" w:lineRule="auto"/>
              <w:jc w:val="center"/>
              <w:rPr>
                <w:bCs/>
              </w:rPr>
            </w:pPr>
            <w:r w:rsidRPr="00542DE5">
              <w:rPr>
                <w:bCs/>
              </w:rPr>
              <w:t>1</w:t>
            </w:r>
          </w:p>
        </w:tc>
        <w:tc>
          <w:tcPr>
            <w:tcW w:w="855" w:type="dxa"/>
            <w:vAlign w:val="center"/>
          </w:tcPr>
          <w:p w:rsidR="0016799A" w:rsidRPr="00542DE5" w:rsidRDefault="00E53A1E" w:rsidP="0004631A">
            <w:pPr>
              <w:spacing w:before="100" w:beforeAutospacing="1" w:line="360" w:lineRule="auto"/>
              <w:jc w:val="center"/>
            </w:pPr>
            <w:r w:rsidRPr="00542DE5">
              <w:t>1</w:t>
            </w:r>
          </w:p>
        </w:tc>
        <w:tc>
          <w:tcPr>
            <w:tcW w:w="627" w:type="dxa"/>
            <w:vAlign w:val="center"/>
          </w:tcPr>
          <w:p w:rsidR="0016799A" w:rsidRPr="00542DE5" w:rsidRDefault="0016799A" w:rsidP="0004631A">
            <w:pPr>
              <w:spacing w:before="100" w:beforeAutospacing="1" w:line="360" w:lineRule="auto"/>
              <w:jc w:val="center"/>
              <w:rPr>
                <w:bCs/>
              </w:rPr>
            </w:pPr>
            <w:r w:rsidRPr="00542DE5">
              <w:rPr>
                <w:bCs/>
              </w:rPr>
              <w:t>3</w:t>
            </w:r>
          </w:p>
        </w:tc>
        <w:tc>
          <w:tcPr>
            <w:tcW w:w="684" w:type="dxa"/>
            <w:vAlign w:val="center"/>
          </w:tcPr>
          <w:p w:rsidR="0016799A" w:rsidRPr="00542DE5" w:rsidRDefault="0016799A" w:rsidP="0004631A">
            <w:pPr>
              <w:spacing w:before="100" w:beforeAutospacing="1" w:line="360" w:lineRule="auto"/>
              <w:jc w:val="center"/>
            </w:pPr>
            <w:r w:rsidRPr="00542DE5">
              <w:t>3</w:t>
            </w:r>
          </w:p>
        </w:tc>
        <w:tc>
          <w:tcPr>
            <w:tcW w:w="627" w:type="dxa"/>
            <w:vAlign w:val="center"/>
          </w:tcPr>
          <w:p w:rsidR="0016799A" w:rsidRPr="00542DE5" w:rsidRDefault="00E53A1E" w:rsidP="0004631A">
            <w:pPr>
              <w:spacing w:before="100" w:beforeAutospacing="1" w:line="360" w:lineRule="auto"/>
              <w:jc w:val="center"/>
            </w:pPr>
            <w:r w:rsidRPr="00542DE5">
              <w:t>1,8</w:t>
            </w:r>
          </w:p>
        </w:tc>
        <w:tc>
          <w:tcPr>
            <w:tcW w:w="684" w:type="dxa"/>
            <w:vAlign w:val="center"/>
          </w:tcPr>
          <w:p w:rsidR="0016799A" w:rsidRPr="00542DE5" w:rsidRDefault="00E53A1E" w:rsidP="0004631A">
            <w:pPr>
              <w:spacing w:before="100" w:beforeAutospacing="1" w:line="360" w:lineRule="auto"/>
              <w:jc w:val="center"/>
            </w:pPr>
            <w:r w:rsidRPr="00542DE5">
              <w:t>1,8</w:t>
            </w:r>
          </w:p>
        </w:tc>
        <w:tc>
          <w:tcPr>
            <w:tcW w:w="1083" w:type="dxa"/>
            <w:vAlign w:val="center"/>
          </w:tcPr>
          <w:p w:rsidR="0016799A" w:rsidRPr="00542DE5" w:rsidRDefault="00E53A1E" w:rsidP="0004631A">
            <w:pPr>
              <w:spacing w:before="100" w:beforeAutospacing="1" w:line="360" w:lineRule="auto"/>
              <w:jc w:val="center"/>
            </w:pPr>
            <w:r w:rsidRPr="00542DE5">
              <w:t>200</w:t>
            </w:r>
          </w:p>
        </w:tc>
        <w:tc>
          <w:tcPr>
            <w:tcW w:w="627" w:type="dxa"/>
            <w:vAlign w:val="center"/>
          </w:tcPr>
          <w:p w:rsidR="0016799A" w:rsidRPr="00542DE5" w:rsidRDefault="00E53A1E" w:rsidP="0004631A">
            <w:pPr>
              <w:spacing w:before="100" w:beforeAutospacing="1" w:line="360" w:lineRule="auto"/>
              <w:jc w:val="center"/>
            </w:pPr>
            <w:r w:rsidRPr="00542DE5">
              <w:t>2,5</w:t>
            </w:r>
          </w:p>
        </w:tc>
        <w:tc>
          <w:tcPr>
            <w:tcW w:w="627" w:type="dxa"/>
            <w:vAlign w:val="center"/>
          </w:tcPr>
          <w:p w:rsidR="0016799A" w:rsidRPr="00542DE5" w:rsidRDefault="00E53A1E" w:rsidP="0004631A">
            <w:pPr>
              <w:spacing w:before="100" w:beforeAutospacing="1" w:line="360" w:lineRule="auto"/>
              <w:jc w:val="center"/>
            </w:pPr>
            <w:r w:rsidRPr="00542DE5">
              <w:t>1000</w:t>
            </w:r>
          </w:p>
        </w:tc>
        <w:tc>
          <w:tcPr>
            <w:tcW w:w="684" w:type="dxa"/>
            <w:vAlign w:val="center"/>
          </w:tcPr>
          <w:p w:rsidR="0016799A" w:rsidRPr="00542DE5" w:rsidRDefault="00E53A1E" w:rsidP="0004631A">
            <w:pPr>
              <w:spacing w:before="100" w:beforeAutospacing="1" w:line="360" w:lineRule="auto"/>
              <w:jc w:val="center"/>
            </w:pPr>
            <w:r w:rsidRPr="00542DE5">
              <w:t>0</w:t>
            </w:r>
          </w:p>
        </w:tc>
        <w:tc>
          <w:tcPr>
            <w:tcW w:w="627" w:type="dxa"/>
            <w:vAlign w:val="center"/>
          </w:tcPr>
          <w:p w:rsidR="0016799A" w:rsidRPr="00542DE5" w:rsidRDefault="001F1AC4" w:rsidP="0004631A">
            <w:pPr>
              <w:spacing w:before="100" w:beforeAutospacing="1" w:line="360" w:lineRule="auto"/>
              <w:jc w:val="center"/>
            </w:pPr>
            <w:r w:rsidRPr="00542DE5">
              <w:t>0</w:t>
            </w:r>
          </w:p>
        </w:tc>
        <w:tc>
          <w:tcPr>
            <w:tcW w:w="684" w:type="dxa"/>
          </w:tcPr>
          <w:p w:rsidR="0016799A" w:rsidRPr="00542DE5" w:rsidRDefault="00E53A1E" w:rsidP="0004631A">
            <w:pPr>
              <w:spacing w:before="100" w:beforeAutospacing="1" w:line="360" w:lineRule="auto"/>
              <w:jc w:val="center"/>
            </w:pPr>
            <w:r w:rsidRPr="00542DE5">
              <w:t>0,6</w:t>
            </w:r>
          </w:p>
        </w:tc>
        <w:tc>
          <w:tcPr>
            <w:tcW w:w="684" w:type="dxa"/>
            <w:vAlign w:val="center"/>
          </w:tcPr>
          <w:p w:rsidR="0016799A" w:rsidRPr="00542DE5" w:rsidRDefault="001F1AC4" w:rsidP="0004631A">
            <w:pPr>
              <w:spacing w:before="100" w:beforeAutospacing="1" w:line="360" w:lineRule="auto"/>
              <w:jc w:val="center"/>
            </w:pPr>
            <w:r w:rsidRPr="00542DE5">
              <w:t>0</w:t>
            </w:r>
          </w:p>
        </w:tc>
      </w:tr>
      <w:tr w:rsidR="0016799A" w:rsidRPr="00542DE5" w:rsidTr="0004631A">
        <w:trPr>
          <w:trHeight w:hRule="exact" w:val="255"/>
        </w:trPr>
        <w:tc>
          <w:tcPr>
            <w:tcW w:w="678" w:type="dxa"/>
            <w:vAlign w:val="center"/>
          </w:tcPr>
          <w:p w:rsidR="0016799A" w:rsidRPr="00542DE5" w:rsidRDefault="0016799A" w:rsidP="0004631A">
            <w:pPr>
              <w:spacing w:before="100" w:beforeAutospacing="1" w:line="360" w:lineRule="auto"/>
              <w:jc w:val="center"/>
              <w:rPr>
                <w:bCs/>
              </w:rPr>
            </w:pPr>
            <w:r w:rsidRPr="00542DE5">
              <w:rPr>
                <w:bCs/>
              </w:rPr>
              <w:t>2</w:t>
            </w:r>
          </w:p>
        </w:tc>
        <w:tc>
          <w:tcPr>
            <w:tcW w:w="855" w:type="dxa"/>
            <w:vAlign w:val="center"/>
          </w:tcPr>
          <w:p w:rsidR="0016799A" w:rsidRPr="00542DE5" w:rsidRDefault="00E53A1E" w:rsidP="0004631A">
            <w:pPr>
              <w:spacing w:before="100" w:beforeAutospacing="1" w:line="360" w:lineRule="auto"/>
              <w:jc w:val="center"/>
            </w:pPr>
            <w:r w:rsidRPr="00542DE5">
              <w:t>1</w:t>
            </w:r>
          </w:p>
        </w:tc>
        <w:tc>
          <w:tcPr>
            <w:tcW w:w="627" w:type="dxa"/>
            <w:vAlign w:val="center"/>
          </w:tcPr>
          <w:p w:rsidR="0016799A" w:rsidRPr="00542DE5" w:rsidRDefault="0016799A" w:rsidP="0004631A">
            <w:pPr>
              <w:spacing w:before="100" w:beforeAutospacing="1" w:line="360" w:lineRule="auto"/>
              <w:jc w:val="center"/>
              <w:rPr>
                <w:bCs/>
              </w:rPr>
            </w:pPr>
            <w:r w:rsidRPr="00542DE5">
              <w:rPr>
                <w:bCs/>
              </w:rPr>
              <w:t>3</w:t>
            </w:r>
          </w:p>
        </w:tc>
        <w:tc>
          <w:tcPr>
            <w:tcW w:w="684" w:type="dxa"/>
            <w:vAlign w:val="center"/>
          </w:tcPr>
          <w:p w:rsidR="0016799A" w:rsidRPr="00542DE5" w:rsidRDefault="0016799A" w:rsidP="0004631A">
            <w:pPr>
              <w:spacing w:before="100" w:beforeAutospacing="1" w:line="360" w:lineRule="auto"/>
              <w:jc w:val="center"/>
            </w:pPr>
            <w:r w:rsidRPr="00542DE5">
              <w:t>3</w:t>
            </w:r>
          </w:p>
        </w:tc>
        <w:tc>
          <w:tcPr>
            <w:tcW w:w="627" w:type="dxa"/>
            <w:vAlign w:val="center"/>
          </w:tcPr>
          <w:p w:rsidR="0016799A" w:rsidRPr="00542DE5" w:rsidRDefault="00E53A1E" w:rsidP="0004631A">
            <w:pPr>
              <w:spacing w:before="100" w:beforeAutospacing="1" w:line="360" w:lineRule="auto"/>
              <w:jc w:val="center"/>
            </w:pPr>
            <w:r w:rsidRPr="00542DE5">
              <w:t>1,8</w:t>
            </w:r>
          </w:p>
        </w:tc>
        <w:tc>
          <w:tcPr>
            <w:tcW w:w="684" w:type="dxa"/>
            <w:vAlign w:val="center"/>
          </w:tcPr>
          <w:p w:rsidR="0016799A" w:rsidRPr="00542DE5" w:rsidRDefault="00E53A1E" w:rsidP="0004631A">
            <w:pPr>
              <w:spacing w:before="100" w:beforeAutospacing="1" w:line="360" w:lineRule="auto"/>
              <w:jc w:val="center"/>
            </w:pPr>
            <w:r w:rsidRPr="00542DE5">
              <w:t>1,8</w:t>
            </w:r>
          </w:p>
        </w:tc>
        <w:tc>
          <w:tcPr>
            <w:tcW w:w="1083" w:type="dxa"/>
            <w:vAlign w:val="center"/>
          </w:tcPr>
          <w:p w:rsidR="0016799A" w:rsidRPr="00542DE5" w:rsidRDefault="00E53A1E" w:rsidP="0004631A">
            <w:pPr>
              <w:spacing w:before="100" w:beforeAutospacing="1" w:line="360" w:lineRule="auto"/>
              <w:jc w:val="center"/>
            </w:pPr>
            <w:r w:rsidRPr="00542DE5">
              <w:t>50</w:t>
            </w:r>
          </w:p>
        </w:tc>
        <w:tc>
          <w:tcPr>
            <w:tcW w:w="627" w:type="dxa"/>
            <w:vAlign w:val="center"/>
          </w:tcPr>
          <w:p w:rsidR="0016799A" w:rsidRPr="00542DE5" w:rsidRDefault="00E53A1E" w:rsidP="0004631A">
            <w:pPr>
              <w:spacing w:before="100" w:beforeAutospacing="1" w:line="360" w:lineRule="auto"/>
              <w:jc w:val="center"/>
            </w:pPr>
            <w:r w:rsidRPr="00542DE5">
              <w:t>5</w:t>
            </w:r>
          </w:p>
        </w:tc>
        <w:tc>
          <w:tcPr>
            <w:tcW w:w="627" w:type="dxa"/>
            <w:vAlign w:val="center"/>
          </w:tcPr>
          <w:p w:rsidR="0016799A" w:rsidRPr="00542DE5" w:rsidRDefault="00E53A1E" w:rsidP="0004631A">
            <w:pPr>
              <w:spacing w:before="100" w:beforeAutospacing="1" w:line="360" w:lineRule="auto"/>
              <w:jc w:val="center"/>
            </w:pPr>
            <w:r w:rsidRPr="00542DE5">
              <w:t>500</w:t>
            </w:r>
          </w:p>
        </w:tc>
        <w:tc>
          <w:tcPr>
            <w:tcW w:w="684" w:type="dxa"/>
            <w:vAlign w:val="center"/>
          </w:tcPr>
          <w:p w:rsidR="0016799A" w:rsidRPr="00542DE5" w:rsidRDefault="00E53A1E" w:rsidP="0004631A">
            <w:pPr>
              <w:spacing w:before="100" w:beforeAutospacing="1" w:line="360" w:lineRule="auto"/>
              <w:jc w:val="center"/>
            </w:pPr>
            <w:r w:rsidRPr="00542DE5">
              <w:t>0,2</w:t>
            </w:r>
          </w:p>
        </w:tc>
        <w:tc>
          <w:tcPr>
            <w:tcW w:w="627" w:type="dxa"/>
            <w:vAlign w:val="center"/>
          </w:tcPr>
          <w:p w:rsidR="0016799A" w:rsidRPr="00542DE5" w:rsidRDefault="001F1AC4" w:rsidP="0004631A">
            <w:pPr>
              <w:spacing w:before="100" w:beforeAutospacing="1" w:line="360" w:lineRule="auto"/>
              <w:jc w:val="center"/>
            </w:pPr>
            <w:r w:rsidRPr="00542DE5">
              <w:t>10</w:t>
            </w:r>
          </w:p>
        </w:tc>
        <w:tc>
          <w:tcPr>
            <w:tcW w:w="684" w:type="dxa"/>
          </w:tcPr>
          <w:p w:rsidR="0016799A" w:rsidRPr="00542DE5" w:rsidRDefault="00E53A1E" w:rsidP="0004631A">
            <w:pPr>
              <w:spacing w:before="100" w:beforeAutospacing="1" w:line="360" w:lineRule="auto"/>
              <w:jc w:val="center"/>
            </w:pPr>
            <w:r w:rsidRPr="00542DE5">
              <w:t>0,6</w:t>
            </w:r>
          </w:p>
        </w:tc>
        <w:tc>
          <w:tcPr>
            <w:tcW w:w="684" w:type="dxa"/>
            <w:vAlign w:val="center"/>
          </w:tcPr>
          <w:p w:rsidR="0016799A" w:rsidRPr="00542DE5" w:rsidRDefault="001F1AC4" w:rsidP="0004631A">
            <w:pPr>
              <w:spacing w:before="100" w:beforeAutospacing="1" w:line="360" w:lineRule="auto"/>
              <w:jc w:val="center"/>
            </w:pPr>
            <w:r w:rsidRPr="00542DE5">
              <w:t>7,2</w:t>
            </w:r>
          </w:p>
        </w:tc>
      </w:tr>
      <w:tr w:rsidR="0016799A" w:rsidRPr="00542DE5" w:rsidTr="0004631A">
        <w:trPr>
          <w:trHeight w:hRule="exact" w:val="255"/>
        </w:trPr>
        <w:tc>
          <w:tcPr>
            <w:tcW w:w="678" w:type="dxa"/>
            <w:vAlign w:val="center"/>
          </w:tcPr>
          <w:p w:rsidR="0016799A" w:rsidRPr="00542DE5" w:rsidRDefault="0016799A" w:rsidP="0004631A">
            <w:pPr>
              <w:spacing w:before="100" w:beforeAutospacing="1" w:line="360" w:lineRule="auto"/>
              <w:jc w:val="center"/>
              <w:rPr>
                <w:bCs/>
              </w:rPr>
            </w:pPr>
            <w:r w:rsidRPr="00542DE5">
              <w:rPr>
                <w:bCs/>
              </w:rPr>
              <w:t>5</w:t>
            </w:r>
          </w:p>
        </w:tc>
        <w:tc>
          <w:tcPr>
            <w:tcW w:w="855" w:type="dxa"/>
            <w:vAlign w:val="center"/>
          </w:tcPr>
          <w:p w:rsidR="0016799A" w:rsidRPr="00542DE5" w:rsidRDefault="00E53A1E" w:rsidP="0004631A">
            <w:pPr>
              <w:spacing w:before="100" w:beforeAutospacing="1" w:line="360" w:lineRule="auto"/>
              <w:jc w:val="center"/>
            </w:pPr>
            <w:r w:rsidRPr="00542DE5">
              <w:t>1</w:t>
            </w:r>
          </w:p>
        </w:tc>
        <w:tc>
          <w:tcPr>
            <w:tcW w:w="627" w:type="dxa"/>
            <w:vAlign w:val="center"/>
          </w:tcPr>
          <w:p w:rsidR="0016799A" w:rsidRPr="00542DE5" w:rsidRDefault="0016799A" w:rsidP="0004631A">
            <w:pPr>
              <w:spacing w:before="100" w:beforeAutospacing="1" w:line="360" w:lineRule="auto"/>
              <w:jc w:val="center"/>
              <w:rPr>
                <w:bCs/>
              </w:rPr>
            </w:pPr>
            <w:r w:rsidRPr="00542DE5">
              <w:rPr>
                <w:bCs/>
              </w:rPr>
              <w:t>3</w:t>
            </w:r>
          </w:p>
        </w:tc>
        <w:tc>
          <w:tcPr>
            <w:tcW w:w="684" w:type="dxa"/>
            <w:vAlign w:val="center"/>
          </w:tcPr>
          <w:p w:rsidR="0016799A" w:rsidRPr="00542DE5" w:rsidRDefault="0016799A" w:rsidP="0004631A">
            <w:pPr>
              <w:spacing w:before="100" w:beforeAutospacing="1" w:line="360" w:lineRule="auto"/>
              <w:jc w:val="center"/>
            </w:pPr>
            <w:r w:rsidRPr="00542DE5">
              <w:t>3</w:t>
            </w:r>
          </w:p>
        </w:tc>
        <w:tc>
          <w:tcPr>
            <w:tcW w:w="627" w:type="dxa"/>
            <w:vAlign w:val="center"/>
          </w:tcPr>
          <w:p w:rsidR="0016799A" w:rsidRPr="00542DE5" w:rsidRDefault="00E53A1E" w:rsidP="0004631A">
            <w:pPr>
              <w:spacing w:before="100" w:beforeAutospacing="1" w:line="360" w:lineRule="auto"/>
              <w:jc w:val="center"/>
            </w:pPr>
            <w:r w:rsidRPr="00542DE5">
              <w:t>1,8</w:t>
            </w:r>
          </w:p>
        </w:tc>
        <w:tc>
          <w:tcPr>
            <w:tcW w:w="684" w:type="dxa"/>
            <w:vAlign w:val="center"/>
          </w:tcPr>
          <w:p w:rsidR="0016799A" w:rsidRPr="00542DE5" w:rsidRDefault="00E53A1E" w:rsidP="0004631A">
            <w:pPr>
              <w:spacing w:before="100" w:beforeAutospacing="1" w:line="360" w:lineRule="auto"/>
              <w:jc w:val="center"/>
            </w:pPr>
            <w:r w:rsidRPr="00542DE5">
              <w:t>1,8</w:t>
            </w:r>
          </w:p>
        </w:tc>
        <w:tc>
          <w:tcPr>
            <w:tcW w:w="1083" w:type="dxa"/>
            <w:vAlign w:val="center"/>
          </w:tcPr>
          <w:p w:rsidR="0016799A" w:rsidRPr="00542DE5" w:rsidRDefault="00E53A1E" w:rsidP="0004631A">
            <w:pPr>
              <w:spacing w:before="100" w:beforeAutospacing="1" w:line="360" w:lineRule="auto"/>
              <w:jc w:val="center"/>
            </w:pPr>
            <w:r w:rsidRPr="00542DE5">
              <w:t>20</w:t>
            </w:r>
          </w:p>
        </w:tc>
        <w:tc>
          <w:tcPr>
            <w:tcW w:w="627" w:type="dxa"/>
            <w:vAlign w:val="center"/>
          </w:tcPr>
          <w:p w:rsidR="0016799A" w:rsidRPr="00542DE5" w:rsidRDefault="00E53A1E" w:rsidP="0004631A">
            <w:pPr>
              <w:spacing w:before="100" w:beforeAutospacing="1" w:line="360" w:lineRule="auto"/>
              <w:jc w:val="center"/>
            </w:pPr>
            <w:r w:rsidRPr="00542DE5">
              <w:t>5</w:t>
            </w:r>
          </w:p>
        </w:tc>
        <w:tc>
          <w:tcPr>
            <w:tcW w:w="627" w:type="dxa"/>
            <w:vAlign w:val="center"/>
          </w:tcPr>
          <w:p w:rsidR="0016799A" w:rsidRPr="00542DE5" w:rsidRDefault="00E53A1E" w:rsidP="0004631A">
            <w:pPr>
              <w:spacing w:before="100" w:beforeAutospacing="1" w:line="360" w:lineRule="auto"/>
              <w:jc w:val="center"/>
            </w:pPr>
            <w:r w:rsidRPr="00542DE5">
              <w:t>200</w:t>
            </w:r>
          </w:p>
        </w:tc>
        <w:tc>
          <w:tcPr>
            <w:tcW w:w="684" w:type="dxa"/>
            <w:vAlign w:val="center"/>
          </w:tcPr>
          <w:p w:rsidR="0016799A" w:rsidRPr="00542DE5" w:rsidRDefault="00E53A1E" w:rsidP="0004631A">
            <w:pPr>
              <w:spacing w:before="100" w:beforeAutospacing="1" w:line="360" w:lineRule="auto"/>
              <w:jc w:val="center"/>
            </w:pPr>
            <w:r w:rsidRPr="00542DE5">
              <w:t>0,4</w:t>
            </w:r>
          </w:p>
        </w:tc>
        <w:tc>
          <w:tcPr>
            <w:tcW w:w="627" w:type="dxa"/>
            <w:vAlign w:val="center"/>
          </w:tcPr>
          <w:p w:rsidR="0016799A" w:rsidRPr="00542DE5" w:rsidRDefault="00434F20" w:rsidP="0004631A">
            <w:pPr>
              <w:spacing w:before="100" w:beforeAutospacing="1" w:line="360" w:lineRule="auto"/>
              <w:jc w:val="center"/>
            </w:pPr>
            <w:r w:rsidRPr="00542DE5">
              <w:t>8</w:t>
            </w:r>
          </w:p>
        </w:tc>
        <w:tc>
          <w:tcPr>
            <w:tcW w:w="684" w:type="dxa"/>
          </w:tcPr>
          <w:p w:rsidR="0016799A" w:rsidRPr="00542DE5" w:rsidRDefault="00E53A1E" w:rsidP="0004631A">
            <w:pPr>
              <w:spacing w:before="100" w:beforeAutospacing="1" w:line="360" w:lineRule="auto"/>
              <w:jc w:val="center"/>
            </w:pPr>
            <w:r w:rsidRPr="00542DE5">
              <w:t>0,6</w:t>
            </w:r>
          </w:p>
        </w:tc>
        <w:tc>
          <w:tcPr>
            <w:tcW w:w="684" w:type="dxa"/>
            <w:vAlign w:val="center"/>
          </w:tcPr>
          <w:p w:rsidR="0016799A" w:rsidRPr="00542DE5" w:rsidRDefault="001F1AC4" w:rsidP="0004631A">
            <w:pPr>
              <w:spacing w:before="100" w:beforeAutospacing="1" w:line="360" w:lineRule="auto"/>
              <w:jc w:val="center"/>
            </w:pPr>
            <w:r w:rsidRPr="00542DE5">
              <w:t>14,4</w:t>
            </w:r>
          </w:p>
        </w:tc>
      </w:tr>
      <w:tr w:rsidR="0016799A" w:rsidRPr="00542DE5" w:rsidTr="0004631A">
        <w:trPr>
          <w:trHeight w:hRule="exact" w:val="255"/>
        </w:trPr>
        <w:tc>
          <w:tcPr>
            <w:tcW w:w="678" w:type="dxa"/>
            <w:vAlign w:val="center"/>
          </w:tcPr>
          <w:p w:rsidR="0016799A" w:rsidRPr="00542DE5" w:rsidRDefault="0016799A" w:rsidP="0004631A">
            <w:pPr>
              <w:spacing w:before="100" w:beforeAutospacing="1" w:line="360" w:lineRule="auto"/>
              <w:jc w:val="center"/>
              <w:rPr>
                <w:bCs/>
              </w:rPr>
            </w:pPr>
            <w:r w:rsidRPr="00542DE5">
              <w:rPr>
                <w:bCs/>
              </w:rPr>
              <w:t>10</w:t>
            </w:r>
          </w:p>
        </w:tc>
        <w:tc>
          <w:tcPr>
            <w:tcW w:w="855" w:type="dxa"/>
            <w:vAlign w:val="center"/>
          </w:tcPr>
          <w:p w:rsidR="0016799A" w:rsidRPr="00542DE5" w:rsidRDefault="00E53A1E" w:rsidP="0004631A">
            <w:pPr>
              <w:spacing w:before="100" w:beforeAutospacing="1" w:line="360" w:lineRule="auto"/>
              <w:jc w:val="center"/>
            </w:pPr>
            <w:r w:rsidRPr="00542DE5">
              <w:t>1</w:t>
            </w:r>
          </w:p>
        </w:tc>
        <w:tc>
          <w:tcPr>
            <w:tcW w:w="627" w:type="dxa"/>
            <w:vAlign w:val="center"/>
          </w:tcPr>
          <w:p w:rsidR="0016799A" w:rsidRPr="00542DE5" w:rsidRDefault="0016799A" w:rsidP="0004631A">
            <w:pPr>
              <w:spacing w:before="100" w:beforeAutospacing="1" w:line="360" w:lineRule="auto"/>
              <w:jc w:val="center"/>
              <w:rPr>
                <w:bCs/>
              </w:rPr>
            </w:pPr>
            <w:r w:rsidRPr="00542DE5">
              <w:rPr>
                <w:bCs/>
              </w:rPr>
              <w:t>3</w:t>
            </w:r>
          </w:p>
        </w:tc>
        <w:tc>
          <w:tcPr>
            <w:tcW w:w="684" w:type="dxa"/>
            <w:vAlign w:val="center"/>
          </w:tcPr>
          <w:p w:rsidR="0016799A" w:rsidRPr="00542DE5" w:rsidRDefault="0016799A" w:rsidP="0004631A">
            <w:pPr>
              <w:spacing w:before="100" w:beforeAutospacing="1" w:line="360" w:lineRule="auto"/>
              <w:jc w:val="center"/>
            </w:pPr>
            <w:r w:rsidRPr="00542DE5">
              <w:t>3</w:t>
            </w:r>
          </w:p>
        </w:tc>
        <w:tc>
          <w:tcPr>
            <w:tcW w:w="627" w:type="dxa"/>
            <w:vAlign w:val="center"/>
          </w:tcPr>
          <w:p w:rsidR="0016799A" w:rsidRPr="00542DE5" w:rsidRDefault="00E53A1E" w:rsidP="0004631A">
            <w:pPr>
              <w:spacing w:before="100" w:beforeAutospacing="1" w:line="360" w:lineRule="auto"/>
              <w:jc w:val="center"/>
            </w:pPr>
            <w:r w:rsidRPr="00542DE5">
              <w:t>1,6</w:t>
            </w:r>
          </w:p>
        </w:tc>
        <w:tc>
          <w:tcPr>
            <w:tcW w:w="684" w:type="dxa"/>
            <w:vAlign w:val="center"/>
          </w:tcPr>
          <w:p w:rsidR="0016799A" w:rsidRPr="00542DE5" w:rsidRDefault="00E53A1E" w:rsidP="0004631A">
            <w:pPr>
              <w:spacing w:before="100" w:beforeAutospacing="1" w:line="360" w:lineRule="auto"/>
              <w:jc w:val="center"/>
            </w:pPr>
            <w:r w:rsidRPr="00542DE5">
              <w:t>1,6</w:t>
            </w:r>
          </w:p>
        </w:tc>
        <w:tc>
          <w:tcPr>
            <w:tcW w:w="1083" w:type="dxa"/>
            <w:vAlign w:val="center"/>
          </w:tcPr>
          <w:p w:rsidR="0016799A" w:rsidRPr="00542DE5" w:rsidRDefault="00E53A1E" w:rsidP="0004631A">
            <w:pPr>
              <w:spacing w:before="100" w:beforeAutospacing="1" w:line="360" w:lineRule="auto"/>
              <w:jc w:val="center"/>
            </w:pPr>
            <w:r w:rsidRPr="00542DE5">
              <w:t>10</w:t>
            </w:r>
          </w:p>
        </w:tc>
        <w:tc>
          <w:tcPr>
            <w:tcW w:w="627" w:type="dxa"/>
            <w:vAlign w:val="center"/>
          </w:tcPr>
          <w:p w:rsidR="0016799A" w:rsidRPr="00542DE5" w:rsidRDefault="00E53A1E" w:rsidP="0004631A">
            <w:pPr>
              <w:spacing w:before="100" w:beforeAutospacing="1" w:line="360" w:lineRule="auto"/>
              <w:jc w:val="center"/>
            </w:pPr>
            <w:r w:rsidRPr="00542DE5">
              <w:t>5</w:t>
            </w:r>
          </w:p>
        </w:tc>
        <w:tc>
          <w:tcPr>
            <w:tcW w:w="627" w:type="dxa"/>
            <w:vAlign w:val="center"/>
          </w:tcPr>
          <w:p w:rsidR="0016799A" w:rsidRPr="00542DE5" w:rsidRDefault="00E53A1E" w:rsidP="0004631A">
            <w:pPr>
              <w:spacing w:before="100" w:beforeAutospacing="1" w:line="360" w:lineRule="auto"/>
              <w:jc w:val="center"/>
            </w:pPr>
            <w:r w:rsidRPr="00542DE5">
              <w:t>100</w:t>
            </w:r>
          </w:p>
        </w:tc>
        <w:tc>
          <w:tcPr>
            <w:tcW w:w="684" w:type="dxa"/>
            <w:vAlign w:val="center"/>
          </w:tcPr>
          <w:p w:rsidR="0016799A" w:rsidRPr="00542DE5" w:rsidRDefault="00E53A1E" w:rsidP="0004631A">
            <w:pPr>
              <w:spacing w:before="100" w:beforeAutospacing="1" w:line="360" w:lineRule="auto"/>
              <w:jc w:val="center"/>
            </w:pPr>
            <w:r w:rsidRPr="00542DE5">
              <w:t>0,8</w:t>
            </w:r>
          </w:p>
        </w:tc>
        <w:tc>
          <w:tcPr>
            <w:tcW w:w="627" w:type="dxa"/>
            <w:vAlign w:val="center"/>
          </w:tcPr>
          <w:p w:rsidR="0016799A" w:rsidRPr="00542DE5" w:rsidRDefault="00434F20" w:rsidP="0004631A">
            <w:pPr>
              <w:spacing w:before="100" w:beforeAutospacing="1" w:line="360" w:lineRule="auto"/>
              <w:jc w:val="center"/>
            </w:pPr>
            <w:r w:rsidRPr="00542DE5">
              <w:t>8</w:t>
            </w:r>
          </w:p>
        </w:tc>
        <w:tc>
          <w:tcPr>
            <w:tcW w:w="684" w:type="dxa"/>
          </w:tcPr>
          <w:p w:rsidR="0016799A" w:rsidRPr="00542DE5" w:rsidRDefault="001F1AC4" w:rsidP="0004631A">
            <w:pPr>
              <w:spacing w:before="100" w:beforeAutospacing="1" w:line="360" w:lineRule="auto"/>
              <w:jc w:val="center"/>
            </w:pPr>
            <w:r w:rsidRPr="00542DE5">
              <w:t>0,53</w:t>
            </w:r>
          </w:p>
        </w:tc>
        <w:tc>
          <w:tcPr>
            <w:tcW w:w="684" w:type="dxa"/>
            <w:vAlign w:val="center"/>
          </w:tcPr>
          <w:p w:rsidR="0016799A" w:rsidRPr="00542DE5" w:rsidRDefault="001F1AC4" w:rsidP="0004631A">
            <w:pPr>
              <w:spacing w:before="100" w:beforeAutospacing="1" w:line="360" w:lineRule="auto"/>
              <w:jc w:val="center"/>
            </w:pPr>
            <w:r w:rsidRPr="00542DE5">
              <w:t>28,8</w:t>
            </w:r>
          </w:p>
        </w:tc>
      </w:tr>
      <w:tr w:rsidR="0016799A" w:rsidRPr="00542DE5" w:rsidTr="0004631A">
        <w:trPr>
          <w:trHeight w:hRule="exact" w:val="255"/>
        </w:trPr>
        <w:tc>
          <w:tcPr>
            <w:tcW w:w="678" w:type="dxa"/>
            <w:vAlign w:val="center"/>
          </w:tcPr>
          <w:p w:rsidR="0016799A" w:rsidRPr="00542DE5" w:rsidRDefault="0016799A" w:rsidP="0004631A">
            <w:pPr>
              <w:spacing w:before="100" w:beforeAutospacing="1" w:line="360" w:lineRule="auto"/>
              <w:jc w:val="center"/>
              <w:rPr>
                <w:bCs/>
              </w:rPr>
            </w:pPr>
            <w:r w:rsidRPr="00542DE5">
              <w:rPr>
                <w:bCs/>
              </w:rPr>
              <w:t>20</w:t>
            </w:r>
          </w:p>
        </w:tc>
        <w:tc>
          <w:tcPr>
            <w:tcW w:w="855" w:type="dxa"/>
            <w:vAlign w:val="center"/>
          </w:tcPr>
          <w:p w:rsidR="0016799A" w:rsidRPr="00542DE5" w:rsidRDefault="00E53A1E" w:rsidP="0004631A">
            <w:pPr>
              <w:spacing w:before="100" w:beforeAutospacing="1" w:line="360" w:lineRule="auto"/>
              <w:jc w:val="center"/>
            </w:pPr>
            <w:r w:rsidRPr="00542DE5">
              <w:t>1</w:t>
            </w:r>
          </w:p>
        </w:tc>
        <w:tc>
          <w:tcPr>
            <w:tcW w:w="627" w:type="dxa"/>
            <w:vAlign w:val="center"/>
          </w:tcPr>
          <w:p w:rsidR="0016799A" w:rsidRPr="00542DE5" w:rsidRDefault="0016799A" w:rsidP="0004631A">
            <w:pPr>
              <w:spacing w:before="100" w:beforeAutospacing="1" w:line="360" w:lineRule="auto"/>
              <w:jc w:val="center"/>
              <w:rPr>
                <w:bCs/>
              </w:rPr>
            </w:pPr>
            <w:r w:rsidRPr="00542DE5">
              <w:rPr>
                <w:bCs/>
              </w:rPr>
              <w:t>3</w:t>
            </w:r>
          </w:p>
        </w:tc>
        <w:tc>
          <w:tcPr>
            <w:tcW w:w="684" w:type="dxa"/>
            <w:vAlign w:val="center"/>
          </w:tcPr>
          <w:p w:rsidR="0016799A" w:rsidRPr="00542DE5" w:rsidRDefault="0016799A" w:rsidP="0004631A">
            <w:pPr>
              <w:spacing w:before="100" w:beforeAutospacing="1" w:line="360" w:lineRule="auto"/>
              <w:jc w:val="center"/>
            </w:pPr>
            <w:r w:rsidRPr="00542DE5">
              <w:t>3</w:t>
            </w:r>
          </w:p>
        </w:tc>
        <w:tc>
          <w:tcPr>
            <w:tcW w:w="627" w:type="dxa"/>
            <w:vAlign w:val="center"/>
          </w:tcPr>
          <w:p w:rsidR="0016799A" w:rsidRPr="00542DE5" w:rsidRDefault="00E53A1E" w:rsidP="0004631A">
            <w:pPr>
              <w:spacing w:before="100" w:beforeAutospacing="1" w:line="360" w:lineRule="auto"/>
              <w:jc w:val="center"/>
            </w:pPr>
            <w:r w:rsidRPr="00542DE5">
              <w:t>1,4</w:t>
            </w:r>
          </w:p>
        </w:tc>
        <w:tc>
          <w:tcPr>
            <w:tcW w:w="684" w:type="dxa"/>
            <w:vAlign w:val="center"/>
          </w:tcPr>
          <w:p w:rsidR="0016799A" w:rsidRPr="00542DE5" w:rsidRDefault="00E53A1E" w:rsidP="0004631A">
            <w:pPr>
              <w:spacing w:before="100" w:beforeAutospacing="1" w:line="360" w:lineRule="auto"/>
              <w:jc w:val="center"/>
            </w:pPr>
            <w:r w:rsidRPr="00542DE5">
              <w:t>1,4</w:t>
            </w:r>
          </w:p>
        </w:tc>
        <w:tc>
          <w:tcPr>
            <w:tcW w:w="1083" w:type="dxa"/>
            <w:vAlign w:val="center"/>
          </w:tcPr>
          <w:p w:rsidR="0016799A" w:rsidRPr="00542DE5" w:rsidRDefault="00E53A1E" w:rsidP="0004631A">
            <w:pPr>
              <w:spacing w:before="100" w:beforeAutospacing="1" w:line="360" w:lineRule="auto"/>
              <w:jc w:val="center"/>
            </w:pPr>
            <w:r w:rsidRPr="00542DE5">
              <w:t>5</w:t>
            </w:r>
          </w:p>
        </w:tc>
        <w:tc>
          <w:tcPr>
            <w:tcW w:w="627" w:type="dxa"/>
            <w:vAlign w:val="center"/>
          </w:tcPr>
          <w:p w:rsidR="0016799A" w:rsidRPr="00542DE5" w:rsidRDefault="00E53A1E" w:rsidP="0004631A">
            <w:pPr>
              <w:spacing w:before="100" w:beforeAutospacing="1" w:line="360" w:lineRule="auto"/>
              <w:jc w:val="center"/>
            </w:pPr>
            <w:r w:rsidRPr="00542DE5">
              <w:t>5</w:t>
            </w:r>
          </w:p>
        </w:tc>
        <w:tc>
          <w:tcPr>
            <w:tcW w:w="627" w:type="dxa"/>
            <w:vAlign w:val="center"/>
          </w:tcPr>
          <w:p w:rsidR="0016799A" w:rsidRPr="00542DE5" w:rsidRDefault="00E53A1E" w:rsidP="0004631A">
            <w:pPr>
              <w:spacing w:before="100" w:beforeAutospacing="1" w:line="360" w:lineRule="auto"/>
              <w:jc w:val="center"/>
            </w:pPr>
            <w:r w:rsidRPr="00542DE5">
              <w:t>50</w:t>
            </w:r>
          </w:p>
        </w:tc>
        <w:tc>
          <w:tcPr>
            <w:tcW w:w="684" w:type="dxa"/>
            <w:vAlign w:val="center"/>
          </w:tcPr>
          <w:p w:rsidR="0016799A" w:rsidRPr="00542DE5" w:rsidRDefault="00E53A1E" w:rsidP="0004631A">
            <w:pPr>
              <w:spacing w:before="100" w:beforeAutospacing="1" w:line="360" w:lineRule="auto"/>
              <w:jc w:val="center"/>
            </w:pPr>
            <w:r w:rsidRPr="00542DE5">
              <w:t>1,2</w:t>
            </w:r>
          </w:p>
        </w:tc>
        <w:tc>
          <w:tcPr>
            <w:tcW w:w="627" w:type="dxa"/>
            <w:vAlign w:val="center"/>
          </w:tcPr>
          <w:p w:rsidR="0016799A" w:rsidRPr="00542DE5" w:rsidRDefault="00434F20" w:rsidP="0004631A">
            <w:pPr>
              <w:spacing w:before="100" w:beforeAutospacing="1" w:line="360" w:lineRule="auto"/>
              <w:jc w:val="center"/>
            </w:pPr>
            <w:r w:rsidRPr="00542DE5">
              <w:t>6</w:t>
            </w:r>
          </w:p>
        </w:tc>
        <w:tc>
          <w:tcPr>
            <w:tcW w:w="684" w:type="dxa"/>
          </w:tcPr>
          <w:p w:rsidR="0016799A" w:rsidRPr="00542DE5" w:rsidRDefault="001F1AC4" w:rsidP="0004631A">
            <w:pPr>
              <w:spacing w:before="100" w:beforeAutospacing="1" w:line="360" w:lineRule="auto"/>
              <w:jc w:val="center"/>
            </w:pPr>
            <w:r w:rsidRPr="00542DE5">
              <w:t>0,47</w:t>
            </w:r>
          </w:p>
        </w:tc>
        <w:tc>
          <w:tcPr>
            <w:tcW w:w="684" w:type="dxa"/>
            <w:vAlign w:val="center"/>
          </w:tcPr>
          <w:p w:rsidR="0016799A" w:rsidRPr="00542DE5" w:rsidRDefault="001F1AC4" w:rsidP="0004631A">
            <w:pPr>
              <w:spacing w:before="100" w:beforeAutospacing="1" w:line="360" w:lineRule="auto"/>
              <w:jc w:val="center"/>
            </w:pPr>
            <w:r w:rsidRPr="00542DE5">
              <w:t>43,2</w:t>
            </w:r>
          </w:p>
        </w:tc>
      </w:tr>
      <w:tr w:rsidR="0016799A" w:rsidRPr="00542DE5" w:rsidTr="0004631A">
        <w:trPr>
          <w:trHeight w:hRule="exact" w:val="255"/>
        </w:trPr>
        <w:tc>
          <w:tcPr>
            <w:tcW w:w="678" w:type="dxa"/>
            <w:vAlign w:val="center"/>
          </w:tcPr>
          <w:p w:rsidR="0016799A" w:rsidRPr="00542DE5" w:rsidRDefault="0016799A" w:rsidP="0004631A">
            <w:pPr>
              <w:spacing w:before="100" w:beforeAutospacing="1" w:line="360" w:lineRule="auto"/>
              <w:jc w:val="center"/>
              <w:rPr>
                <w:bCs/>
              </w:rPr>
            </w:pPr>
            <w:r w:rsidRPr="00542DE5">
              <w:rPr>
                <w:bCs/>
              </w:rPr>
              <w:t>50</w:t>
            </w:r>
          </w:p>
        </w:tc>
        <w:tc>
          <w:tcPr>
            <w:tcW w:w="855" w:type="dxa"/>
            <w:vAlign w:val="center"/>
          </w:tcPr>
          <w:p w:rsidR="0016799A" w:rsidRPr="00542DE5" w:rsidRDefault="00E53A1E" w:rsidP="0004631A">
            <w:pPr>
              <w:spacing w:before="100" w:beforeAutospacing="1" w:line="360" w:lineRule="auto"/>
              <w:jc w:val="center"/>
            </w:pPr>
            <w:r w:rsidRPr="00542DE5">
              <w:t>1</w:t>
            </w:r>
          </w:p>
        </w:tc>
        <w:tc>
          <w:tcPr>
            <w:tcW w:w="627" w:type="dxa"/>
            <w:vAlign w:val="center"/>
          </w:tcPr>
          <w:p w:rsidR="0016799A" w:rsidRPr="00542DE5" w:rsidRDefault="0016799A" w:rsidP="0004631A">
            <w:pPr>
              <w:spacing w:before="100" w:beforeAutospacing="1" w:line="360" w:lineRule="auto"/>
              <w:jc w:val="center"/>
              <w:rPr>
                <w:bCs/>
              </w:rPr>
            </w:pPr>
            <w:r w:rsidRPr="00542DE5">
              <w:rPr>
                <w:bCs/>
              </w:rPr>
              <w:t>3</w:t>
            </w:r>
          </w:p>
        </w:tc>
        <w:tc>
          <w:tcPr>
            <w:tcW w:w="684" w:type="dxa"/>
            <w:vAlign w:val="center"/>
          </w:tcPr>
          <w:p w:rsidR="0016799A" w:rsidRPr="00542DE5" w:rsidRDefault="0016799A" w:rsidP="0004631A">
            <w:pPr>
              <w:spacing w:before="100" w:beforeAutospacing="1" w:line="360" w:lineRule="auto"/>
              <w:jc w:val="center"/>
            </w:pPr>
            <w:r w:rsidRPr="00542DE5">
              <w:t>3</w:t>
            </w:r>
          </w:p>
        </w:tc>
        <w:tc>
          <w:tcPr>
            <w:tcW w:w="627" w:type="dxa"/>
            <w:vAlign w:val="center"/>
          </w:tcPr>
          <w:p w:rsidR="0016799A" w:rsidRPr="00542DE5" w:rsidRDefault="00E53A1E" w:rsidP="0004631A">
            <w:pPr>
              <w:spacing w:before="100" w:beforeAutospacing="1" w:line="360" w:lineRule="auto"/>
              <w:jc w:val="center"/>
            </w:pPr>
            <w:r w:rsidRPr="00542DE5">
              <w:t>0,8</w:t>
            </w:r>
          </w:p>
        </w:tc>
        <w:tc>
          <w:tcPr>
            <w:tcW w:w="684" w:type="dxa"/>
            <w:vAlign w:val="center"/>
          </w:tcPr>
          <w:p w:rsidR="0016799A" w:rsidRPr="00542DE5" w:rsidRDefault="00E53A1E" w:rsidP="0004631A">
            <w:pPr>
              <w:spacing w:before="100" w:beforeAutospacing="1" w:line="360" w:lineRule="auto"/>
              <w:jc w:val="center"/>
            </w:pPr>
            <w:r w:rsidRPr="00542DE5">
              <w:t>0,8</w:t>
            </w:r>
          </w:p>
        </w:tc>
        <w:tc>
          <w:tcPr>
            <w:tcW w:w="1083" w:type="dxa"/>
            <w:vAlign w:val="center"/>
          </w:tcPr>
          <w:p w:rsidR="0016799A" w:rsidRPr="00542DE5" w:rsidRDefault="00E53A1E" w:rsidP="0004631A">
            <w:pPr>
              <w:spacing w:before="100" w:beforeAutospacing="1" w:line="360" w:lineRule="auto"/>
              <w:jc w:val="center"/>
            </w:pPr>
            <w:r w:rsidRPr="00542DE5">
              <w:t>2</w:t>
            </w:r>
          </w:p>
        </w:tc>
        <w:tc>
          <w:tcPr>
            <w:tcW w:w="627" w:type="dxa"/>
            <w:vAlign w:val="center"/>
          </w:tcPr>
          <w:p w:rsidR="0016799A" w:rsidRPr="00542DE5" w:rsidRDefault="00E53A1E" w:rsidP="0004631A">
            <w:pPr>
              <w:spacing w:before="100" w:beforeAutospacing="1" w:line="360" w:lineRule="auto"/>
              <w:jc w:val="center"/>
            </w:pPr>
            <w:r w:rsidRPr="00542DE5">
              <w:t>5</w:t>
            </w:r>
          </w:p>
        </w:tc>
        <w:tc>
          <w:tcPr>
            <w:tcW w:w="627" w:type="dxa"/>
            <w:vAlign w:val="center"/>
          </w:tcPr>
          <w:p w:rsidR="0016799A" w:rsidRPr="00542DE5" w:rsidRDefault="00E53A1E" w:rsidP="0004631A">
            <w:pPr>
              <w:spacing w:before="100" w:beforeAutospacing="1" w:line="360" w:lineRule="auto"/>
              <w:jc w:val="center"/>
            </w:pPr>
            <w:r w:rsidRPr="00542DE5">
              <w:t>20</w:t>
            </w:r>
          </w:p>
        </w:tc>
        <w:tc>
          <w:tcPr>
            <w:tcW w:w="684" w:type="dxa"/>
            <w:vAlign w:val="center"/>
          </w:tcPr>
          <w:p w:rsidR="0016799A" w:rsidRPr="00542DE5" w:rsidRDefault="00E53A1E" w:rsidP="0004631A">
            <w:pPr>
              <w:spacing w:before="100" w:beforeAutospacing="1" w:line="360" w:lineRule="auto"/>
              <w:jc w:val="center"/>
            </w:pPr>
            <w:r w:rsidRPr="00542DE5">
              <w:t>1,9</w:t>
            </w:r>
          </w:p>
        </w:tc>
        <w:tc>
          <w:tcPr>
            <w:tcW w:w="627" w:type="dxa"/>
            <w:vAlign w:val="center"/>
          </w:tcPr>
          <w:p w:rsidR="0016799A" w:rsidRPr="00542DE5" w:rsidRDefault="00434F20" w:rsidP="0004631A">
            <w:pPr>
              <w:spacing w:before="100" w:beforeAutospacing="1" w:line="360" w:lineRule="auto"/>
              <w:jc w:val="center"/>
            </w:pPr>
            <w:r w:rsidRPr="00542DE5">
              <w:t>3,8</w:t>
            </w:r>
          </w:p>
        </w:tc>
        <w:tc>
          <w:tcPr>
            <w:tcW w:w="684" w:type="dxa"/>
          </w:tcPr>
          <w:p w:rsidR="0016799A" w:rsidRPr="00542DE5" w:rsidRDefault="001F1AC4" w:rsidP="0004631A">
            <w:pPr>
              <w:spacing w:before="100" w:beforeAutospacing="1" w:line="360" w:lineRule="auto"/>
              <w:jc w:val="center"/>
            </w:pPr>
            <w:r w:rsidRPr="00542DE5">
              <w:t>0,27</w:t>
            </w:r>
          </w:p>
        </w:tc>
        <w:tc>
          <w:tcPr>
            <w:tcW w:w="684" w:type="dxa"/>
            <w:vAlign w:val="center"/>
          </w:tcPr>
          <w:p w:rsidR="0016799A" w:rsidRPr="00542DE5" w:rsidRDefault="001F1AC4" w:rsidP="0004631A">
            <w:pPr>
              <w:spacing w:before="100" w:beforeAutospacing="1" w:line="360" w:lineRule="auto"/>
              <w:jc w:val="center"/>
            </w:pPr>
            <w:r w:rsidRPr="00542DE5">
              <w:t>68,4</w:t>
            </w:r>
          </w:p>
        </w:tc>
      </w:tr>
      <w:tr w:rsidR="0016799A" w:rsidRPr="00542DE5" w:rsidTr="0004631A">
        <w:trPr>
          <w:trHeight w:hRule="exact" w:val="255"/>
        </w:trPr>
        <w:tc>
          <w:tcPr>
            <w:tcW w:w="678" w:type="dxa"/>
            <w:vAlign w:val="center"/>
          </w:tcPr>
          <w:p w:rsidR="0016799A" w:rsidRPr="00542DE5" w:rsidRDefault="0016799A" w:rsidP="0004631A">
            <w:pPr>
              <w:spacing w:before="100" w:beforeAutospacing="1" w:line="360" w:lineRule="auto"/>
              <w:jc w:val="center"/>
              <w:rPr>
                <w:bCs/>
              </w:rPr>
            </w:pPr>
            <w:r w:rsidRPr="00542DE5">
              <w:rPr>
                <w:bCs/>
              </w:rPr>
              <w:t>100</w:t>
            </w:r>
          </w:p>
        </w:tc>
        <w:tc>
          <w:tcPr>
            <w:tcW w:w="855" w:type="dxa"/>
            <w:vAlign w:val="center"/>
          </w:tcPr>
          <w:p w:rsidR="0016799A" w:rsidRPr="00542DE5" w:rsidRDefault="00E53A1E" w:rsidP="0004631A">
            <w:pPr>
              <w:spacing w:before="100" w:beforeAutospacing="1" w:line="360" w:lineRule="auto"/>
              <w:jc w:val="center"/>
            </w:pPr>
            <w:r w:rsidRPr="00542DE5">
              <w:t>1</w:t>
            </w:r>
          </w:p>
        </w:tc>
        <w:tc>
          <w:tcPr>
            <w:tcW w:w="627" w:type="dxa"/>
            <w:vAlign w:val="center"/>
          </w:tcPr>
          <w:p w:rsidR="0016799A" w:rsidRPr="00542DE5" w:rsidRDefault="0016799A" w:rsidP="0004631A">
            <w:pPr>
              <w:spacing w:before="100" w:beforeAutospacing="1" w:line="360" w:lineRule="auto"/>
              <w:jc w:val="center"/>
              <w:rPr>
                <w:bCs/>
              </w:rPr>
            </w:pPr>
            <w:r w:rsidRPr="00542DE5">
              <w:rPr>
                <w:bCs/>
              </w:rPr>
              <w:t>3</w:t>
            </w:r>
          </w:p>
        </w:tc>
        <w:tc>
          <w:tcPr>
            <w:tcW w:w="684" w:type="dxa"/>
            <w:vAlign w:val="center"/>
          </w:tcPr>
          <w:p w:rsidR="0016799A" w:rsidRPr="00542DE5" w:rsidRDefault="0016799A" w:rsidP="0004631A">
            <w:pPr>
              <w:spacing w:before="100" w:beforeAutospacing="1" w:line="360" w:lineRule="auto"/>
              <w:jc w:val="center"/>
            </w:pPr>
            <w:r w:rsidRPr="00542DE5">
              <w:t>3</w:t>
            </w:r>
          </w:p>
        </w:tc>
        <w:tc>
          <w:tcPr>
            <w:tcW w:w="627" w:type="dxa"/>
            <w:vAlign w:val="center"/>
          </w:tcPr>
          <w:p w:rsidR="0016799A" w:rsidRPr="00542DE5" w:rsidRDefault="00E53A1E" w:rsidP="0004631A">
            <w:pPr>
              <w:spacing w:before="100" w:beforeAutospacing="1" w:line="360" w:lineRule="auto"/>
              <w:jc w:val="center"/>
            </w:pPr>
            <w:r w:rsidRPr="00542DE5">
              <w:t>0,4</w:t>
            </w:r>
          </w:p>
        </w:tc>
        <w:tc>
          <w:tcPr>
            <w:tcW w:w="684" w:type="dxa"/>
            <w:vAlign w:val="center"/>
          </w:tcPr>
          <w:p w:rsidR="0016799A" w:rsidRPr="00542DE5" w:rsidRDefault="00E53A1E" w:rsidP="0004631A">
            <w:pPr>
              <w:spacing w:before="100" w:beforeAutospacing="1" w:line="360" w:lineRule="auto"/>
              <w:jc w:val="center"/>
            </w:pPr>
            <w:r w:rsidRPr="00542DE5">
              <w:t>0,4</w:t>
            </w:r>
          </w:p>
        </w:tc>
        <w:tc>
          <w:tcPr>
            <w:tcW w:w="1083" w:type="dxa"/>
            <w:vAlign w:val="center"/>
          </w:tcPr>
          <w:p w:rsidR="0016799A" w:rsidRPr="00542DE5" w:rsidRDefault="00E53A1E" w:rsidP="0004631A">
            <w:pPr>
              <w:spacing w:before="100" w:beforeAutospacing="1" w:line="360" w:lineRule="auto"/>
              <w:jc w:val="center"/>
            </w:pPr>
            <w:r w:rsidRPr="00542DE5">
              <w:t>1</w:t>
            </w:r>
          </w:p>
        </w:tc>
        <w:tc>
          <w:tcPr>
            <w:tcW w:w="627" w:type="dxa"/>
            <w:vAlign w:val="center"/>
          </w:tcPr>
          <w:p w:rsidR="0016799A" w:rsidRPr="00542DE5" w:rsidRDefault="00E53A1E" w:rsidP="0004631A">
            <w:pPr>
              <w:spacing w:before="100" w:beforeAutospacing="1" w:line="360" w:lineRule="auto"/>
              <w:jc w:val="center"/>
            </w:pPr>
            <w:r w:rsidRPr="00542DE5">
              <w:t>5</w:t>
            </w:r>
          </w:p>
        </w:tc>
        <w:tc>
          <w:tcPr>
            <w:tcW w:w="627" w:type="dxa"/>
            <w:vAlign w:val="center"/>
          </w:tcPr>
          <w:p w:rsidR="0016799A" w:rsidRPr="00542DE5" w:rsidRDefault="00E53A1E" w:rsidP="0004631A">
            <w:pPr>
              <w:spacing w:before="100" w:beforeAutospacing="1" w:line="360" w:lineRule="auto"/>
              <w:jc w:val="center"/>
            </w:pPr>
            <w:r w:rsidRPr="00542DE5">
              <w:t>10</w:t>
            </w:r>
          </w:p>
        </w:tc>
        <w:tc>
          <w:tcPr>
            <w:tcW w:w="684" w:type="dxa"/>
            <w:vAlign w:val="center"/>
          </w:tcPr>
          <w:p w:rsidR="0016799A" w:rsidRPr="00542DE5" w:rsidRDefault="00E53A1E" w:rsidP="0004631A">
            <w:pPr>
              <w:spacing w:before="100" w:beforeAutospacing="1" w:line="360" w:lineRule="auto"/>
              <w:jc w:val="center"/>
            </w:pPr>
            <w:r w:rsidRPr="00542DE5">
              <w:t>2,2</w:t>
            </w:r>
          </w:p>
        </w:tc>
        <w:tc>
          <w:tcPr>
            <w:tcW w:w="627" w:type="dxa"/>
            <w:vAlign w:val="center"/>
          </w:tcPr>
          <w:p w:rsidR="0016799A" w:rsidRPr="00542DE5" w:rsidRDefault="00434F20" w:rsidP="0004631A">
            <w:pPr>
              <w:spacing w:before="100" w:beforeAutospacing="1" w:line="360" w:lineRule="auto"/>
              <w:jc w:val="center"/>
            </w:pPr>
            <w:r w:rsidRPr="00542DE5">
              <w:t>2,2</w:t>
            </w:r>
          </w:p>
        </w:tc>
        <w:tc>
          <w:tcPr>
            <w:tcW w:w="684" w:type="dxa"/>
          </w:tcPr>
          <w:p w:rsidR="0016799A" w:rsidRPr="00542DE5" w:rsidRDefault="001F1AC4" w:rsidP="0004631A">
            <w:pPr>
              <w:spacing w:before="100" w:beforeAutospacing="1" w:line="360" w:lineRule="auto"/>
              <w:jc w:val="center"/>
            </w:pPr>
            <w:r w:rsidRPr="00542DE5">
              <w:t>0,13</w:t>
            </w:r>
          </w:p>
        </w:tc>
        <w:tc>
          <w:tcPr>
            <w:tcW w:w="684" w:type="dxa"/>
            <w:vAlign w:val="center"/>
          </w:tcPr>
          <w:p w:rsidR="0016799A" w:rsidRPr="00542DE5" w:rsidRDefault="001F1AC4" w:rsidP="0004631A">
            <w:pPr>
              <w:spacing w:before="100" w:beforeAutospacing="1" w:line="360" w:lineRule="auto"/>
              <w:jc w:val="center"/>
            </w:pPr>
            <w:r w:rsidRPr="00542DE5">
              <w:t>79,2</w:t>
            </w:r>
          </w:p>
        </w:tc>
      </w:tr>
      <w:tr w:rsidR="0016799A" w:rsidRPr="00542DE5" w:rsidTr="0004631A">
        <w:trPr>
          <w:trHeight w:hRule="exact" w:val="255"/>
        </w:trPr>
        <w:tc>
          <w:tcPr>
            <w:tcW w:w="678" w:type="dxa"/>
            <w:vAlign w:val="center"/>
          </w:tcPr>
          <w:p w:rsidR="0016799A" w:rsidRPr="00542DE5" w:rsidRDefault="0016799A" w:rsidP="0004631A">
            <w:pPr>
              <w:spacing w:before="100" w:beforeAutospacing="1" w:line="360" w:lineRule="auto"/>
              <w:jc w:val="center"/>
              <w:rPr>
                <w:bCs/>
              </w:rPr>
            </w:pPr>
            <w:r w:rsidRPr="00542DE5">
              <w:rPr>
                <w:bCs/>
              </w:rPr>
              <w:t>200</w:t>
            </w:r>
          </w:p>
        </w:tc>
        <w:tc>
          <w:tcPr>
            <w:tcW w:w="855" w:type="dxa"/>
            <w:vAlign w:val="center"/>
          </w:tcPr>
          <w:p w:rsidR="0016799A" w:rsidRPr="00542DE5" w:rsidRDefault="00E53A1E" w:rsidP="0004631A">
            <w:pPr>
              <w:spacing w:before="100" w:beforeAutospacing="1" w:line="360" w:lineRule="auto"/>
              <w:jc w:val="center"/>
            </w:pPr>
            <w:r w:rsidRPr="00542DE5">
              <w:t>1</w:t>
            </w:r>
          </w:p>
        </w:tc>
        <w:tc>
          <w:tcPr>
            <w:tcW w:w="627" w:type="dxa"/>
            <w:vAlign w:val="center"/>
          </w:tcPr>
          <w:p w:rsidR="0016799A" w:rsidRPr="00542DE5" w:rsidRDefault="0016799A" w:rsidP="0004631A">
            <w:pPr>
              <w:spacing w:before="100" w:beforeAutospacing="1" w:line="360" w:lineRule="auto"/>
              <w:jc w:val="center"/>
              <w:rPr>
                <w:bCs/>
              </w:rPr>
            </w:pPr>
            <w:r w:rsidRPr="00542DE5">
              <w:rPr>
                <w:bCs/>
              </w:rPr>
              <w:t>3</w:t>
            </w:r>
          </w:p>
        </w:tc>
        <w:tc>
          <w:tcPr>
            <w:tcW w:w="684" w:type="dxa"/>
            <w:vAlign w:val="center"/>
          </w:tcPr>
          <w:p w:rsidR="0016799A" w:rsidRPr="00542DE5" w:rsidRDefault="0016799A" w:rsidP="0004631A">
            <w:pPr>
              <w:spacing w:before="100" w:beforeAutospacing="1" w:line="360" w:lineRule="auto"/>
              <w:jc w:val="center"/>
            </w:pPr>
            <w:r w:rsidRPr="00542DE5">
              <w:t>3</w:t>
            </w:r>
          </w:p>
        </w:tc>
        <w:tc>
          <w:tcPr>
            <w:tcW w:w="627" w:type="dxa"/>
            <w:vAlign w:val="center"/>
          </w:tcPr>
          <w:p w:rsidR="0016799A" w:rsidRPr="00542DE5" w:rsidRDefault="00E53A1E" w:rsidP="0004631A">
            <w:pPr>
              <w:spacing w:before="100" w:beforeAutospacing="1" w:line="360" w:lineRule="auto"/>
              <w:jc w:val="center"/>
            </w:pPr>
            <w:r w:rsidRPr="00542DE5">
              <w:t>0,2</w:t>
            </w:r>
          </w:p>
        </w:tc>
        <w:tc>
          <w:tcPr>
            <w:tcW w:w="684" w:type="dxa"/>
            <w:vAlign w:val="center"/>
          </w:tcPr>
          <w:p w:rsidR="0016799A" w:rsidRPr="00542DE5" w:rsidRDefault="00E53A1E" w:rsidP="0004631A">
            <w:pPr>
              <w:spacing w:before="100" w:beforeAutospacing="1" w:line="360" w:lineRule="auto"/>
              <w:jc w:val="center"/>
            </w:pPr>
            <w:r w:rsidRPr="00542DE5">
              <w:t>0,2</w:t>
            </w:r>
          </w:p>
        </w:tc>
        <w:tc>
          <w:tcPr>
            <w:tcW w:w="1083" w:type="dxa"/>
            <w:vAlign w:val="center"/>
          </w:tcPr>
          <w:p w:rsidR="0016799A" w:rsidRPr="00542DE5" w:rsidRDefault="00E53A1E" w:rsidP="0004631A">
            <w:pPr>
              <w:spacing w:before="100" w:beforeAutospacing="1" w:line="360" w:lineRule="auto"/>
              <w:jc w:val="center"/>
            </w:pPr>
            <w:r w:rsidRPr="00542DE5">
              <w:t>0,5</w:t>
            </w:r>
          </w:p>
        </w:tc>
        <w:tc>
          <w:tcPr>
            <w:tcW w:w="627" w:type="dxa"/>
            <w:vAlign w:val="center"/>
          </w:tcPr>
          <w:p w:rsidR="0016799A" w:rsidRPr="00542DE5" w:rsidRDefault="00E53A1E" w:rsidP="0004631A">
            <w:pPr>
              <w:spacing w:before="100" w:beforeAutospacing="1" w:line="360" w:lineRule="auto"/>
              <w:jc w:val="center"/>
            </w:pPr>
            <w:r w:rsidRPr="00542DE5">
              <w:t>5</w:t>
            </w:r>
          </w:p>
        </w:tc>
        <w:tc>
          <w:tcPr>
            <w:tcW w:w="627" w:type="dxa"/>
            <w:vAlign w:val="center"/>
          </w:tcPr>
          <w:p w:rsidR="0016799A" w:rsidRPr="00542DE5" w:rsidRDefault="00E53A1E" w:rsidP="0004631A">
            <w:pPr>
              <w:spacing w:before="100" w:beforeAutospacing="1" w:line="360" w:lineRule="auto"/>
              <w:jc w:val="center"/>
            </w:pPr>
            <w:r w:rsidRPr="00542DE5">
              <w:t>5</w:t>
            </w:r>
          </w:p>
        </w:tc>
        <w:tc>
          <w:tcPr>
            <w:tcW w:w="684" w:type="dxa"/>
            <w:vAlign w:val="center"/>
          </w:tcPr>
          <w:p w:rsidR="0016799A" w:rsidRPr="00542DE5" w:rsidRDefault="00E53A1E" w:rsidP="0004631A">
            <w:pPr>
              <w:spacing w:before="100" w:beforeAutospacing="1" w:line="360" w:lineRule="auto"/>
              <w:jc w:val="center"/>
            </w:pPr>
            <w:r w:rsidRPr="00542DE5">
              <w:t>2,5</w:t>
            </w:r>
          </w:p>
        </w:tc>
        <w:tc>
          <w:tcPr>
            <w:tcW w:w="627" w:type="dxa"/>
            <w:vAlign w:val="center"/>
          </w:tcPr>
          <w:p w:rsidR="0016799A" w:rsidRPr="00542DE5" w:rsidRDefault="00434F20" w:rsidP="0004631A">
            <w:pPr>
              <w:spacing w:before="100" w:beforeAutospacing="1" w:line="360" w:lineRule="auto"/>
              <w:jc w:val="center"/>
            </w:pPr>
            <w:r w:rsidRPr="00542DE5">
              <w:t>1,25</w:t>
            </w:r>
          </w:p>
        </w:tc>
        <w:tc>
          <w:tcPr>
            <w:tcW w:w="684" w:type="dxa"/>
          </w:tcPr>
          <w:p w:rsidR="0016799A" w:rsidRPr="00542DE5" w:rsidRDefault="001F1AC4" w:rsidP="0004631A">
            <w:pPr>
              <w:spacing w:before="100" w:beforeAutospacing="1" w:line="360" w:lineRule="auto"/>
              <w:jc w:val="center"/>
            </w:pPr>
            <w:r w:rsidRPr="00542DE5">
              <w:t>0,07</w:t>
            </w:r>
          </w:p>
        </w:tc>
        <w:tc>
          <w:tcPr>
            <w:tcW w:w="684" w:type="dxa"/>
            <w:vAlign w:val="center"/>
          </w:tcPr>
          <w:p w:rsidR="0016799A" w:rsidRPr="00542DE5" w:rsidRDefault="001F1AC4" w:rsidP="0004631A">
            <w:pPr>
              <w:spacing w:before="100" w:beforeAutospacing="1" w:line="360" w:lineRule="auto"/>
              <w:jc w:val="center"/>
            </w:pPr>
            <w:r w:rsidRPr="00542DE5">
              <w:t>90</w:t>
            </w:r>
          </w:p>
        </w:tc>
      </w:tr>
    </w:tbl>
    <w:p w:rsidR="00542DE5" w:rsidRDefault="00542DE5" w:rsidP="00E53A1E">
      <w:pPr>
        <w:spacing w:line="360" w:lineRule="auto"/>
        <w:ind w:left="709"/>
        <w:jc w:val="both"/>
      </w:pPr>
    </w:p>
    <w:p w:rsidR="00E53A1E" w:rsidRPr="00542DE5" w:rsidRDefault="00A16B0C" w:rsidP="00E53A1E">
      <w:pPr>
        <w:spacing w:line="360" w:lineRule="auto"/>
        <w:ind w:left="709"/>
        <w:jc w:val="both"/>
      </w:pPr>
      <w:r w:rsidRPr="00542DE5">
        <w:t xml:space="preserve">По результатам измерения вычислить значения амплитуд обоих сигналов </w:t>
      </w:r>
      <w:r w:rsidRPr="00542DE5">
        <w:rPr>
          <w:i/>
          <w:lang w:val="en-US"/>
        </w:rPr>
        <w:t>U</w:t>
      </w:r>
      <w:r w:rsidRPr="00542DE5">
        <w:rPr>
          <w:i/>
          <w:vertAlign w:val="subscript"/>
          <w:lang w:val="en-US"/>
        </w:rPr>
        <w:t>m</w:t>
      </w:r>
      <w:r w:rsidRPr="00542DE5">
        <w:rPr>
          <w:vertAlign w:val="subscript"/>
        </w:rPr>
        <w:t>1</w:t>
      </w:r>
      <w:r w:rsidRPr="00542DE5">
        <w:t>=</w:t>
      </w:r>
      <w:r w:rsidRPr="00542DE5">
        <w:rPr>
          <w:i/>
          <w:lang w:val="en-US"/>
        </w:rPr>
        <w:t>h</w:t>
      </w:r>
      <w:r w:rsidRPr="00542DE5">
        <w:rPr>
          <w:vertAlign w:val="subscript"/>
        </w:rPr>
        <w:t>1</w:t>
      </w:r>
      <w:r w:rsidRPr="00542DE5">
        <w:t>·</w:t>
      </w:r>
      <w:r w:rsidRPr="00542DE5">
        <w:rPr>
          <w:i/>
          <w:lang w:val="en-US"/>
        </w:rPr>
        <w:t>K</w:t>
      </w:r>
      <w:r w:rsidRPr="00542DE5">
        <w:rPr>
          <w:vertAlign w:val="subscript"/>
        </w:rPr>
        <w:t>в1</w:t>
      </w:r>
      <w:r w:rsidRPr="00542DE5">
        <w:t xml:space="preserve">, </w:t>
      </w:r>
      <w:r w:rsidRPr="00542DE5">
        <w:rPr>
          <w:i/>
          <w:lang w:val="en-US"/>
        </w:rPr>
        <w:t>U</w:t>
      </w:r>
      <w:r w:rsidRPr="00542DE5">
        <w:rPr>
          <w:i/>
          <w:vertAlign w:val="subscript"/>
          <w:lang w:val="en-US"/>
        </w:rPr>
        <w:t>m</w:t>
      </w:r>
      <w:r w:rsidRPr="00542DE5">
        <w:rPr>
          <w:vertAlign w:val="subscript"/>
        </w:rPr>
        <w:t>2</w:t>
      </w:r>
      <w:r w:rsidRPr="00542DE5">
        <w:t>=</w:t>
      </w:r>
      <w:r w:rsidRPr="00542DE5">
        <w:rPr>
          <w:i/>
          <w:lang w:val="en-US"/>
        </w:rPr>
        <w:t>h</w:t>
      </w:r>
      <w:r w:rsidRPr="00542DE5">
        <w:rPr>
          <w:vertAlign w:val="subscript"/>
        </w:rPr>
        <w:t>2</w:t>
      </w:r>
      <w:r w:rsidRPr="00542DE5">
        <w:t>·</w:t>
      </w:r>
      <w:r w:rsidRPr="00542DE5">
        <w:rPr>
          <w:i/>
          <w:lang w:val="en-US"/>
        </w:rPr>
        <w:t>K</w:t>
      </w:r>
      <w:r w:rsidRPr="00542DE5">
        <w:rPr>
          <w:vertAlign w:val="subscript"/>
        </w:rPr>
        <w:t>в2</w:t>
      </w:r>
      <w:r w:rsidRPr="00542DE5">
        <w:t xml:space="preserve">; период </w:t>
      </w:r>
      <w:r w:rsidRPr="00542DE5">
        <w:rPr>
          <w:i/>
          <w:iCs/>
          <w:lang w:val="en-US"/>
        </w:rPr>
        <w:t>T</w:t>
      </w:r>
      <w:r w:rsidRPr="00542DE5">
        <w:t>=2·</w:t>
      </w:r>
      <w:proofErr w:type="spellStart"/>
      <w:r w:rsidRPr="00542DE5">
        <w:rPr>
          <w:i/>
          <w:iCs/>
          <w:lang w:val="en-US"/>
        </w:rPr>
        <w:t>l</w:t>
      </w:r>
      <w:r w:rsidRPr="00542DE5">
        <w:rPr>
          <w:i/>
          <w:iCs/>
          <w:vertAlign w:val="subscript"/>
          <w:lang w:val="en-US"/>
        </w:rPr>
        <w:t>t</w:t>
      </w:r>
      <w:proofErr w:type="spellEnd"/>
      <w:r w:rsidRPr="00542DE5">
        <w:t>·</w:t>
      </w:r>
      <w:r w:rsidRPr="00542DE5">
        <w:rPr>
          <w:i/>
          <w:lang w:val="en-US"/>
        </w:rPr>
        <w:t>K</w:t>
      </w:r>
      <w:r w:rsidRPr="00542DE5">
        <w:rPr>
          <w:vertAlign w:val="subscript"/>
          <w:lang w:val="en-US"/>
        </w:rPr>
        <w:t>P</w:t>
      </w:r>
      <w:r w:rsidRPr="00542DE5">
        <w:t xml:space="preserve">, коэффициент деления </w:t>
      </w:r>
      <w:proofErr w:type="gramStart"/>
      <w:r w:rsidRPr="00542DE5">
        <w:rPr>
          <w:i/>
          <w:iCs/>
          <w:lang w:val="en-US"/>
        </w:rPr>
        <w:t>K</w:t>
      </w:r>
      <w:proofErr w:type="gramEnd"/>
      <w:r w:rsidRPr="00542DE5">
        <w:rPr>
          <w:iCs/>
          <w:vertAlign w:val="subscript"/>
        </w:rPr>
        <w:t>Д</w:t>
      </w:r>
      <w:r w:rsidRPr="00542DE5">
        <w:t xml:space="preserve"> = </w:t>
      </w:r>
      <w:r w:rsidRPr="00542DE5">
        <w:rPr>
          <w:i/>
          <w:iCs/>
          <w:lang w:val="en-US"/>
        </w:rPr>
        <w:t>U</w:t>
      </w:r>
      <w:r w:rsidRPr="00542DE5">
        <w:rPr>
          <w:i/>
          <w:iCs/>
          <w:vertAlign w:val="subscript"/>
          <w:lang w:val="en-US"/>
        </w:rPr>
        <w:t>m</w:t>
      </w:r>
      <w:r w:rsidRPr="00542DE5">
        <w:rPr>
          <w:i/>
          <w:iCs/>
          <w:vertAlign w:val="subscript"/>
        </w:rPr>
        <w:t xml:space="preserve">2 </w:t>
      </w:r>
      <w:r w:rsidRPr="00542DE5">
        <w:t>/</w:t>
      </w:r>
      <w:r w:rsidRPr="00542DE5">
        <w:rPr>
          <w:i/>
          <w:iCs/>
          <w:lang w:val="en-US"/>
        </w:rPr>
        <w:t>U</w:t>
      </w:r>
      <w:r w:rsidRPr="00542DE5">
        <w:rPr>
          <w:vertAlign w:val="subscript"/>
          <w:lang w:val="en-US"/>
        </w:rPr>
        <w:t>m</w:t>
      </w:r>
      <w:r w:rsidRPr="00542DE5">
        <w:rPr>
          <w:vertAlign w:val="subscript"/>
        </w:rPr>
        <w:t>1</w:t>
      </w:r>
      <w:r w:rsidRPr="00542DE5">
        <w:t xml:space="preserve">  и фазовый сдвиг между сигналами φ=180°·</w:t>
      </w:r>
      <w:r w:rsidRPr="00542DE5">
        <w:rPr>
          <w:i/>
          <w:lang w:val="en-US"/>
        </w:rPr>
        <w:t>l</w:t>
      </w:r>
      <w:r w:rsidRPr="00542DE5">
        <w:rPr>
          <w:vertAlign w:val="subscript"/>
        </w:rPr>
        <w:t>φ</w:t>
      </w:r>
      <w:r w:rsidRPr="00542DE5">
        <w:t>/</w:t>
      </w:r>
      <w:proofErr w:type="spellStart"/>
      <w:r w:rsidRPr="00542DE5">
        <w:rPr>
          <w:i/>
          <w:lang w:val="en-US"/>
        </w:rPr>
        <w:t>l</w:t>
      </w:r>
      <w:r w:rsidRPr="00542DE5">
        <w:rPr>
          <w:vertAlign w:val="subscript"/>
          <w:lang w:val="en-US"/>
        </w:rPr>
        <w:t>t</w:t>
      </w:r>
      <w:proofErr w:type="spellEnd"/>
      <w:r w:rsidRPr="00542DE5">
        <w:t>=360°·</w:t>
      </w:r>
      <w:r w:rsidRPr="00542DE5">
        <w:rPr>
          <w:i/>
          <w:lang w:val="en-US"/>
        </w:rPr>
        <w:t>t</w:t>
      </w:r>
      <w:r w:rsidRPr="00542DE5">
        <w:rPr>
          <w:vertAlign w:val="subscript"/>
        </w:rPr>
        <w:t>φ</w:t>
      </w:r>
      <w:r w:rsidRPr="00542DE5">
        <w:t>/</w:t>
      </w:r>
      <w:r w:rsidRPr="00542DE5">
        <w:rPr>
          <w:i/>
          <w:lang w:val="en-US"/>
        </w:rPr>
        <w:t>T</w:t>
      </w:r>
      <w:r w:rsidRPr="00542DE5">
        <w:t xml:space="preserve">, и занести их в Таблицу 1. Построить на одном графике АЧХ ДН (зависимость </w:t>
      </w:r>
      <w:r w:rsidRPr="00542DE5">
        <w:rPr>
          <w:i/>
          <w:iCs/>
          <w:lang w:val="en-US"/>
        </w:rPr>
        <w:t>K</w:t>
      </w:r>
      <w:r w:rsidRPr="00542DE5">
        <w:rPr>
          <w:iCs/>
          <w:vertAlign w:val="subscript"/>
        </w:rPr>
        <w:t>Д</w:t>
      </w:r>
      <w:r w:rsidRPr="00542DE5">
        <w:rPr>
          <w:i/>
          <w:iCs/>
          <w:vertAlign w:val="subscript"/>
        </w:rPr>
        <w:t xml:space="preserve"> </w:t>
      </w:r>
      <w:r w:rsidRPr="00542DE5">
        <w:t>от частоты), а на другом – ФЧХ</w:t>
      </w:r>
      <w:r w:rsidR="00E53A1E" w:rsidRPr="00542DE5">
        <w:t xml:space="preserve"> ДН (зависимость φ от частоты)</w:t>
      </w:r>
      <w:proofErr w:type="gramStart"/>
      <w:r w:rsidR="00E53A1E" w:rsidRPr="00542DE5">
        <w:t>.</w:t>
      </w:r>
      <w:r w:rsidRPr="00542DE5">
        <w:t>П</w:t>
      </w:r>
      <w:proofErr w:type="gramEnd"/>
      <w:r w:rsidRPr="00542DE5">
        <w:t>о оси частот график должен иметь логарифмический масштаб.</w:t>
      </w:r>
    </w:p>
    <w:p w:rsidR="00C36753" w:rsidRPr="00542DE5" w:rsidRDefault="00C36753" w:rsidP="00E53A1E">
      <w:pPr>
        <w:spacing w:line="360" w:lineRule="auto"/>
        <w:ind w:left="709"/>
        <w:jc w:val="both"/>
      </w:pPr>
    </w:p>
    <w:p w:rsidR="00434F20" w:rsidRPr="00542DE5" w:rsidRDefault="00434F20" w:rsidP="00930A8A">
      <w:pPr>
        <w:pStyle w:val="a5"/>
        <w:numPr>
          <w:ilvl w:val="0"/>
          <w:numId w:val="1"/>
        </w:numPr>
        <w:spacing w:line="360" w:lineRule="auto"/>
        <w:jc w:val="both"/>
      </w:pPr>
      <w:r w:rsidRPr="00542DE5">
        <w:rPr>
          <w:b/>
        </w:rPr>
        <w:lastRenderedPageBreak/>
        <w:t>Наблюдение формы кривой и измерение параметров напряжения на клеммах 2-3 выпрямителя.</w:t>
      </w:r>
      <w:r w:rsidRPr="00542DE5">
        <w:t xml:space="preserve"> </w:t>
      </w:r>
    </w:p>
    <w:p w:rsidR="00434F20" w:rsidRPr="00542DE5" w:rsidRDefault="00434F20" w:rsidP="00930A8A">
      <w:pPr>
        <w:spacing w:line="360" w:lineRule="auto"/>
        <w:ind w:left="709"/>
        <w:jc w:val="both"/>
      </w:pPr>
      <w:r w:rsidRPr="00542DE5">
        <w:t>Исследование проводится в следующем порядке:</w:t>
      </w:r>
    </w:p>
    <w:p w:rsidR="00434F20" w:rsidRPr="00542DE5" w:rsidRDefault="00434F20" w:rsidP="00930A8A">
      <w:pPr>
        <w:spacing w:line="360" w:lineRule="auto"/>
        <w:ind w:left="709"/>
        <w:jc w:val="both"/>
      </w:pPr>
      <w:r w:rsidRPr="00542DE5">
        <w:t>Собрать схему, как показано на рис.4.</w:t>
      </w:r>
    </w:p>
    <w:tbl>
      <w:tblPr>
        <w:tblW w:w="0" w:type="auto"/>
        <w:jc w:val="center"/>
        <w:tblLook w:val="0000"/>
      </w:tblPr>
      <w:tblGrid>
        <w:gridCol w:w="9570"/>
      </w:tblGrid>
      <w:tr w:rsidR="00602B80" w:rsidRPr="00542DE5" w:rsidTr="00781997">
        <w:trPr>
          <w:trHeight w:val="2165"/>
          <w:jc w:val="center"/>
        </w:trPr>
        <w:tc>
          <w:tcPr>
            <w:tcW w:w="9570" w:type="dxa"/>
            <w:vAlign w:val="center"/>
          </w:tcPr>
          <w:p w:rsidR="00602B80" w:rsidRPr="00542DE5" w:rsidRDefault="00602B80" w:rsidP="00781997">
            <w:pPr>
              <w:spacing w:line="360" w:lineRule="auto"/>
              <w:ind w:left="709"/>
              <w:jc w:val="center"/>
            </w:pPr>
            <w:r w:rsidRPr="00542DE5">
              <w:object w:dxaOrig="4923" w:dyaOrig="1385">
                <v:shape id="_x0000_i1028" type="#_x0000_t75" style="width:246pt;height:69.5pt" o:ole="">
                  <v:imagedata r:id="rId12" o:title=""/>
                </v:shape>
                <o:OLEObject Type="Embed" ProgID="Visio.Drawing.6" ShapeID="_x0000_i1028" DrawAspect="Content" ObjectID="_1302278259" r:id="rId13"/>
              </w:object>
            </w:r>
          </w:p>
        </w:tc>
      </w:tr>
      <w:tr w:rsidR="00602B80" w:rsidRPr="00542DE5" w:rsidTr="00781997">
        <w:trPr>
          <w:jc w:val="center"/>
        </w:trPr>
        <w:tc>
          <w:tcPr>
            <w:tcW w:w="9570" w:type="dxa"/>
            <w:vAlign w:val="center"/>
          </w:tcPr>
          <w:p w:rsidR="00602B80" w:rsidRPr="00542DE5" w:rsidRDefault="00602B80" w:rsidP="00781997">
            <w:pPr>
              <w:spacing w:line="360" w:lineRule="auto"/>
              <w:ind w:left="709"/>
              <w:jc w:val="center"/>
              <w:rPr>
                <w:sz w:val="16"/>
                <w:szCs w:val="16"/>
              </w:rPr>
            </w:pPr>
            <w:r w:rsidRPr="00542DE5">
              <w:rPr>
                <w:sz w:val="16"/>
                <w:szCs w:val="16"/>
              </w:rPr>
              <w:t>Рис.4. Схема исследования выпрямителя</w:t>
            </w:r>
          </w:p>
        </w:tc>
      </w:tr>
    </w:tbl>
    <w:p w:rsidR="00602B80" w:rsidRPr="00542DE5" w:rsidRDefault="00602B80" w:rsidP="00930A8A">
      <w:pPr>
        <w:spacing w:line="360" w:lineRule="auto"/>
        <w:ind w:left="709"/>
        <w:jc w:val="both"/>
      </w:pPr>
    </w:p>
    <w:p w:rsidR="00434F20" w:rsidRPr="00542DE5" w:rsidRDefault="00434F20" w:rsidP="00930A8A">
      <w:pPr>
        <w:tabs>
          <w:tab w:val="num" w:pos="1437"/>
        </w:tabs>
        <w:spacing w:line="360" w:lineRule="auto"/>
        <w:ind w:left="709"/>
        <w:jc w:val="both"/>
      </w:pPr>
      <w:r w:rsidRPr="00542DE5">
        <w:t>1. Установить переключатель «</w:t>
      </w:r>
      <w:r w:rsidRPr="00542DE5">
        <w:rPr>
          <w:i/>
          <w:caps/>
          <w:lang w:val="en-US"/>
        </w:rPr>
        <w:t>Mode</w:t>
      </w:r>
      <w:r w:rsidRPr="00542DE5">
        <w:t>» панели «</w:t>
      </w:r>
      <w:r w:rsidRPr="00542DE5">
        <w:rPr>
          <w:i/>
          <w:lang w:val="en-US"/>
        </w:rPr>
        <w:t>Vertical</w:t>
      </w:r>
      <w:r w:rsidRPr="00542DE5">
        <w:t>» в положение «</w:t>
      </w:r>
      <w:r w:rsidRPr="00542DE5">
        <w:rPr>
          <w:i/>
          <w:caps/>
          <w:lang w:val="en-US"/>
        </w:rPr>
        <w:t>Ch</w:t>
      </w:r>
      <w:r w:rsidRPr="00542DE5">
        <w:rPr>
          <w:i/>
          <w:caps/>
        </w:rPr>
        <w:t>1</w:t>
      </w:r>
      <w:r w:rsidRPr="00542DE5">
        <w:t xml:space="preserve">» (одноканальный режим с использованием канала </w:t>
      </w:r>
      <w:r w:rsidRPr="00542DE5">
        <w:rPr>
          <w:i/>
          <w:lang w:val="en-US"/>
        </w:rPr>
        <w:t>Y</w:t>
      </w:r>
      <w:r w:rsidRPr="00542DE5">
        <w:rPr>
          <w:i/>
        </w:rPr>
        <w:t>1</w:t>
      </w:r>
      <w:r w:rsidRPr="00542DE5">
        <w:t>).</w:t>
      </w:r>
    </w:p>
    <w:p w:rsidR="00434F20" w:rsidRPr="00542DE5" w:rsidRDefault="00434F20" w:rsidP="00930A8A">
      <w:pPr>
        <w:spacing w:line="360" w:lineRule="auto"/>
        <w:ind w:left="709"/>
        <w:jc w:val="both"/>
      </w:pPr>
      <w:r w:rsidRPr="00542DE5">
        <w:t xml:space="preserve">2. Подать напряжение с клемм на 2-3 выпрямителя на вход </w:t>
      </w:r>
      <w:r w:rsidRPr="00542DE5">
        <w:rPr>
          <w:i/>
        </w:rPr>
        <w:t>Y1</w:t>
      </w:r>
      <w:r w:rsidRPr="00542DE5">
        <w:t xml:space="preserve"> ЭЛО, установить </w:t>
      </w:r>
      <w:r w:rsidRPr="00542DE5">
        <w:rPr>
          <w:i/>
          <w:iCs/>
          <w:lang w:val="en-US"/>
        </w:rPr>
        <w:t>K</w:t>
      </w:r>
      <w:r w:rsidRPr="00542DE5">
        <w:rPr>
          <w:iCs/>
          <w:vertAlign w:val="subscript"/>
          <w:lang w:val="en-US"/>
        </w:rPr>
        <w:t>B</w:t>
      </w:r>
      <w:r w:rsidRPr="00542DE5">
        <w:t xml:space="preserve">=5 </w:t>
      </w:r>
      <w:r w:rsidRPr="00542DE5">
        <w:rPr>
          <w:iCs/>
          <w:lang w:val="en-US"/>
        </w:rPr>
        <w:t>B</w:t>
      </w:r>
      <w:r w:rsidRPr="00542DE5">
        <w:rPr>
          <w:iCs/>
        </w:rPr>
        <w:t>/дел</w:t>
      </w:r>
      <w:r w:rsidRPr="00542DE5">
        <w:t xml:space="preserve">, </w:t>
      </w:r>
      <w:r w:rsidRPr="00542DE5">
        <w:rPr>
          <w:i/>
          <w:iCs/>
          <w:lang w:val="en-US"/>
        </w:rPr>
        <w:t>K</w:t>
      </w:r>
      <w:r w:rsidRPr="00542DE5">
        <w:rPr>
          <w:iCs/>
          <w:vertAlign w:val="subscript"/>
          <w:lang w:val="en-US"/>
        </w:rPr>
        <w:t>P</w:t>
      </w:r>
      <w:r w:rsidRPr="00542DE5">
        <w:t> =</w:t>
      </w:r>
      <w:r w:rsidRPr="00542DE5">
        <w:rPr>
          <w:lang w:val="en-US"/>
        </w:rPr>
        <w:t> </w:t>
      </w:r>
      <w:r w:rsidRPr="00542DE5">
        <w:t xml:space="preserve">5 </w:t>
      </w:r>
      <w:r w:rsidRPr="00542DE5">
        <w:rPr>
          <w:iCs/>
        </w:rPr>
        <w:t>мс/дел</w:t>
      </w:r>
      <w:r w:rsidRPr="00542DE5">
        <w:t>, и добиться неподвижного изображения исследуемого сигнала на экране (рис.).</w:t>
      </w:r>
    </w:p>
    <w:p w:rsidR="00434F20" w:rsidRPr="00542DE5" w:rsidRDefault="00434F20" w:rsidP="00930A8A">
      <w:pPr>
        <w:spacing w:line="360" w:lineRule="auto"/>
        <w:ind w:left="709"/>
        <w:jc w:val="both"/>
      </w:pPr>
      <w:r w:rsidRPr="00542DE5">
        <w:t xml:space="preserve">3. Зарисовать осциллограммы исследуемого сигнала при открытом (переключатель канала </w:t>
      </w:r>
      <w:r w:rsidRPr="00542DE5">
        <w:rPr>
          <w:i/>
          <w:lang w:val="en-US"/>
        </w:rPr>
        <w:t>Y</w:t>
      </w:r>
      <w:r w:rsidRPr="00542DE5">
        <w:rPr>
          <w:i/>
        </w:rPr>
        <w:t>1</w:t>
      </w:r>
      <w:r w:rsidRPr="00542DE5">
        <w:t xml:space="preserve"> в положении “</w:t>
      </w:r>
      <w:r w:rsidRPr="00542DE5">
        <w:rPr>
          <w:i/>
          <w:lang w:val="en-US"/>
        </w:rPr>
        <w:t>DC</w:t>
      </w:r>
      <w:r w:rsidRPr="00542DE5">
        <w:t xml:space="preserve">”) и закрытом (переключатель канала </w:t>
      </w:r>
      <w:r w:rsidRPr="00542DE5">
        <w:rPr>
          <w:i/>
          <w:lang w:val="en-US"/>
        </w:rPr>
        <w:t>Y</w:t>
      </w:r>
      <w:r w:rsidRPr="00542DE5">
        <w:rPr>
          <w:i/>
        </w:rPr>
        <w:t>1</w:t>
      </w:r>
      <w:r w:rsidRPr="00542DE5">
        <w:t xml:space="preserve"> в положении “</w:t>
      </w:r>
      <w:r w:rsidRPr="00542DE5">
        <w:rPr>
          <w:i/>
          <w:lang w:val="en-US"/>
        </w:rPr>
        <w:t>AC</w:t>
      </w:r>
      <w:r w:rsidRPr="00542DE5">
        <w:t xml:space="preserve">”) входе для определения постоянной составляющей напряжения </w:t>
      </w:r>
      <w:r w:rsidRPr="00542DE5">
        <w:rPr>
          <w:i/>
          <w:lang w:val="en-US"/>
        </w:rPr>
        <w:t>U</w:t>
      </w:r>
      <w:r w:rsidRPr="00542DE5">
        <w:rPr>
          <w:i/>
          <w:vertAlign w:val="subscript"/>
        </w:rPr>
        <w:t>0</w:t>
      </w:r>
      <w:r w:rsidRPr="00542DE5">
        <w:t>.</w:t>
      </w:r>
    </w:p>
    <w:p w:rsidR="00602B80" w:rsidRPr="00542DE5" w:rsidRDefault="00434F20" w:rsidP="00602B80">
      <w:pPr>
        <w:spacing w:line="360" w:lineRule="auto"/>
        <w:ind w:left="709"/>
        <w:jc w:val="both"/>
      </w:pPr>
      <w:r w:rsidRPr="00542DE5">
        <w:t xml:space="preserve">4. Измерить по осциллограммам линейные размеры </w:t>
      </w:r>
      <w:proofErr w:type="gramStart"/>
      <w:r w:rsidRPr="00542DE5">
        <w:rPr>
          <w:i/>
          <w:iCs/>
          <w:lang w:val="en-US"/>
        </w:rPr>
        <w:t>h</w:t>
      </w:r>
      <w:proofErr w:type="gramEnd"/>
      <w:r w:rsidRPr="00542DE5">
        <w:rPr>
          <w:i/>
          <w:iCs/>
          <w:vertAlign w:val="subscript"/>
        </w:rPr>
        <w:t>пик</w:t>
      </w:r>
      <w:r w:rsidRPr="00542DE5">
        <w:t xml:space="preserve"> (</w:t>
      </w:r>
      <w:r w:rsidRPr="00542DE5">
        <w:rPr>
          <w:iCs/>
        </w:rPr>
        <w:t>дел</w:t>
      </w:r>
      <w:r w:rsidRPr="00542DE5">
        <w:t xml:space="preserve">), </w:t>
      </w:r>
      <w:proofErr w:type="spellStart"/>
      <w:r w:rsidRPr="00542DE5">
        <w:rPr>
          <w:i/>
          <w:iCs/>
          <w:lang w:val="en-US"/>
        </w:rPr>
        <w:t>l</w:t>
      </w:r>
      <w:r w:rsidRPr="00542DE5">
        <w:rPr>
          <w:i/>
          <w:iCs/>
          <w:vertAlign w:val="subscript"/>
          <w:lang w:val="en-US"/>
        </w:rPr>
        <w:t>T</w:t>
      </w:r>
      <w:proofErr w:type="spellEnd"/>
      <w:r w:rsidRPr="00542DE5">
        <w:t xml:space="preserve"> (</w:t>
      </w:r>
      <w:r w:rsidRPr="00542DE5">
        <w:rPr>
          <w:iCs/>
        </w:rPr>
        <w:t>дел</w:t>
      </w:r>
      <w:r w:rsidRPr="00542DE5">
        <w:t xml:space="preserve">), </w:t>
      </w:r>
      <w:r w:rsidRPr="00542DE5">
        <w:rPr>
          <w:i/>
          <w:lang w:val="en-US"/>
        </w:rPr>
        <w:t>h</w:t>
      </w:r>
      <w:r w:rsidRPr="00542DE5">
        <w:rPr>
          <w:i/>
          <w:vertAlign w:val="subscript"/>
        </w:rPr>
        <w:t xml:space="preserve">0 </w:t>
      </w:r>
      <w:r w:rsidRPr="00542DE5">
        <w:t>(</w:t>
      </w:r>
      <w:r w:rsidRPr="00542DE5">
        <w:rPr>
          <w:iCs/>
        </w:rPr>
        <w:t>дел</w:t>
      </w:r>
      <w:r w:rsidRPr="00542DE5">
        <w:t xml:space="preserve">), характеризующие соответственно амплитуду, длительность периода и постоянную составляющую сигнала. Рассчитать и записать пиковое значение напряжение </w:t>
      </w:r>
      <w:r w:rsidRPr="00542DE5">
        <w:rPr>
          <w:i/>
          <w:lang w:val="en-US"/>
        </w:rPr>
        <w:t>U</w:t>
      </w:r>
      <w:proofErr w:type="spellStart"/>
      <w:r w:rsidRPr="00542DE5">
        <w:rPr>
          <w:vertAlign w:val="subscript"/>
        </w:rPr>
        <w:t>пик</w:t>
      </w:r>
      <w:r w:rsidRPr="00542DE5">
        <w:t>=</w:t>
      </w:r>
      <w:proofErr w:type="spellEnd"/>
      <w:r w:rsidRPr="00542DE5">
        <w:rPr>
          <w:i/>
          <w:lang w:val="en-US"/>
        </w:rPr>
        <w:t>h</w:t>
      </w:r>
      <w:r w:rsidRPr="00542DE5">
        <w:rPr>
          <w:vertAlign w:val="subscript"/>
        </w:rPr>
        <w:t>пик</w:t>
      </w:r>
      <w:r w:rsidRPr="00542DE5">
        <w:t>·</w:t>
      </w:r>
      <w:proofErr w:type="gramStart"/>
      <w:r w:rsidRPr="00542DE5">
        <w:rPr>
          <w:i/>
          <w:lang w:val="en-US"/>
        </w:rPr>
        <w:t>K</w:t>
      </w:r>
      <w:proofErr w:type="gramEnd"/>
      <w:r w:rsidRPr="00542DE5">
        <w:rPr>
          <w:vertAlign w:val="subscript"/>
        </w:rPr>
        <w:t>В</w:t>
      </w:r>
      <w:r w:rsidRPr="00542DE5">
        <w:t xml:space="preserve">, значение его постоянной составляющей </w:t>
      </w:r>
      <w:r w:rsidRPr="00542DE5">
        <w:rPr>
          <w:i/>
          <w:lang w:val="en-US"/>
        </w:rPr>
        <w:t>U</w:t>
      </w:r>
      <w:r w:rsidRPr="00542DE5">
        <w:rPr>
          <w:vertAlign w:val="subscript"/>
        </w:rPr>
        <w:t>0</w:t>
      </w:r>
      <w:r w:rsidRPr="00542DE5">
        <w:t>=</w:t>
      </w:r>
      <w:r w:rsidRPr="00542DE5">
        <w:rPr>
          <w:i/>
          <w:lang w:val="en-US"/>
        </w:rPr>
        <w:t>h</w:t>
      </w:r>
      <w:r w:rsidRPr="00542DE5">
        <w:rPr>
          <w:vertAlign w:val="subscript"/>
        </w:rPr>
        <w:t>0</w:t>
      </w:r>
      <w:r w:rsidRPr="00542DE5">
        <w:t>·</w:t>
      </w:r>
      <w:r w:rsidRPr="00542DE5">
        <w:rPr>
          <w:i/>
          <w:lang w:val="en-US"/>
        </w:rPr>
        <w:t>K</w:t>
      </w:r>
      <w:r w:rsidRPr="00542DE5">
        <w:rPr>
          <w:vertAlign w:val="subscript"/>
        </w:rPr>
        <w:t>в</w:t>
      </w:r>
      <w:r w:rsidRPr="00542DE5">
        <w:t xml:space="preserve">, период </w:t>
      </w:r>
      <w:r w:rsidRPr="00542DE5">
        <w:rPr>
          <w:i/>
          <w:lang w:val="en-US"/>
        </w:rPr>
        <w:t>T</w:t>
      </w:r>
      <w:r w:rsidRPr="00542DE5">
        <w:t>=</w:t>
      </w:r>
      <w:proofErr w:type="spellStart"/>
      <w:r w:rsidRPr="00542DE5">
        <w:rPr>
          <w:i/>
          <w:lang w:val="en-US"/>
        </w:rPr>
        <w:t>l</w:t>
      </w:r>
      <w:r w:rsidRPr="00542DE5">
        <w:rPr>
          <w:i/>
          <w:vertAlign w:val="subscript"/>
          <w:lang w:val="en-US"/>
        </w:rPr>
        <w:t>t</w:t>
      </w:r>
      <w:proofErr w:type="spellEnd"/>
      <w:r w:rsidRPr="00542DE5">
        <w:t>·</w:t>
      </w:r>
      <w:r w:rsidRPr="00542DE5">
        <w:rPr>
          <w:i/>
          <w:lang w:val="en-US"/>
        </w:rPr>
        <w:t>K</w:t>
      </w:r>
      <w:r w:rsidRPr="00542DE5">
        <w:rPr>
          <w:vertAlign w:val="subscript"/>
        </w:rPr>
        <w:t>Р</w:t>
      </w:r>
      <w:r w:rsidRPr="00542DE5">
        <w:t xml:space="preserve"> и частоту </w:t>
      </w:r>
      <w:r w:rsidRPr="00542DE5">
        <w:rPr>
          <w:i/>
          <w:lang w:val="en-US"/>
        </w:rPr>
        <w:t>f</w:t>
      </w:r>
      <w:r w:rsidRPr="00542DE5">
        <w:t>=1/</w:t>
      </w:r>
      <w:r w:rsidRPr="00542DE5">
        <w:rPr>
          <w:i/>
          <w:lang w:val="en-US"/>
        </w:rPr>
        <w:t>T</w:t>
      </w:r>
      <w:r w:rsidRPr="00542DE5">
        <w:t>.</w:t>
      </w:r>
      <w:r w:rsidR="00602B80" w:rsidRPr="00542DE5">
        <w:t xml:space="preserve">  Занести результаты в Таблицу 2.</w:t>
      </w:r>
    </w:p>
    <w:p w:rsidR="008E29DC" w:rsidRPr="00542DE5" w:rsidRDefault="008E29DC" w:rsidP="008E29DC">
      <w:pPr>
        <w:spacing w:line="360" w:lineRule="auto"/>
        <w:ind w:left="709"/>
        <w:jc w:val="right"/>
        <w:rPr>
          <w:sz w:val="16"/>
          <w:szCs w:val="16"/>
        </w:rPr>
      </w:pPr>
      <w:r w:rsidRPr="00542DE5">
        <w:rPr>
          <w:sz w:val="16"/>
          <w:szCs w:val="16"/>
        </w:rPr>
        <w:t>Таблицу 2</w:t>
      </w:r>
      <w:r w:rsidR="00C36753" w:rsidRPr="00542DE5">
        <w:rPr>
          <w:sz w:val="16"/>
          <w:szCs w:val="16"/>
        </w:rPr>
        <w:t>.</w:t>
      </w:r>
    </w:p>
    <w:tbl>
      <w:tblPr>
        <w:tblStyle w:val="a6"/>
        <w:tblW w:w="0" w:type="auto"/>
        <w:tblInd w:w="709" w:type="dxa"/>
        <w:tblLook w:val="04A0"/>
      </w:tblPr>
      <w:tblGrid>
        <w:gridCol w:w="1287"/>
        <w:gridCol w:w="917"/>
        <w:gridCol w:w="924"/>
        <w:gridCol w:w="933"/>
        <w:gridCol w:w="925"/>
        <w:gridCol w:w="925"/>
        <w:gridCol w:w="943"/>
        <w:gridCol w:w="920"/>
        <w:gridCol w:w="903"/>
        <w:gridCol w:w="893"/>
      </w:tblGrid>
      <w:tr w:rsidR="004028B8" w:rsidRPr="00542DE5" w:rsidTr="008E29DC">
        <w:tc>
          <w:tcPr>
            <w:tcW w:w="1199" w:type="dxa"/>
            <w:vAlign w:val="center"/>
          </w:tcPr>
          <w:p w:rsidR="004028B8" w:rsidRPr="00542DE5" w:rsidRDefault="004028B8" w:rsidP="008E29D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42DE5">
              <w:rPr>
                <w:sz w:val="24"/>
                <w:szCs w:val="24"/>
              </w:rPr>
              <w:t>канал</w:t>
            </w:r>
          </w:p>
        </w:tc>
        <w:tc>
          <w:tcPr>
            <w:tcW w:w="930" w:type="dxa"/>
            <w:vAlign w:val="center"/>
          </w:tcPr>
          <w:p w:rsidR="004028B8" w:rsidRPr="00542DE5" w:rsidRDefault="004028B8" w:rsidP="008E29DC">
            <w:pPr>
              <w:spacing w:line="360" w:lineRule="auto"/>
              <w:jc w:val="center"/>
              <w:rPr>
                <w:i/>
                <w:sz w:val="24"/>
                <w:szCs w:val="24"/>
                <w:lang w:val="en-US"/>
              </w:rPr>
            </w:pPr>
            <w:r w:rsidRPr="00542DE5">
              <w:rPr>
                <w:i/>
                <w:sz w:val="24"/>
                <w:szCs w:val="24"/>
              </w:rPr>
              <w:t>К</w:t>
            </w:r>
            <w:r w:rsidRPr="00542DE5">
              <w:rPr>
                <w:i/>
                <w:sz w:val="24"/>
                <w:szCs w:val="24"/>
                <w:vertAlign w:val="subscript"/>
              </w:rPr>
              <w:t>В</w:t>
            </w:r>
          </w:p>
        </w:tc>
        <w:tc>
          <w:tcPr>
            <w:tcW w:w="936" w:type="dxa"/>
            <w:vAlign w:val="center"/>
          </w:tcPr>
          <w:p w:rsidR="004028B8" w:rsidRPr="00542DE5" w:rsidRDefault="004028B8" w:rsidP="008E29DC">
            <w:pPr>
              <w:spacing w:line="360" w:lineRule="auto"/>
              <w:jc w:val="center"/>
              <w:rPr>
                <w:i/>
                <w:sz w:val="24"/>
                <w:szCs w:val="24"/>
              </w:rPr>
            </w:pPr>
            <w:r w:rsidRPr="00542DE5">
              <w:rPr>
                <w:i/>
                <w:sz w:val="24"/>
                <w:szCs w:val="24"/>
              </w:rPr>
              <w:t>К</w:t>
            </w:r>
            <w:r w:rsidRPr="00542DE5">
              <w:rPr>
                <w:i/>
                <w:sz w:val="24"/>
                <w:szCs w:val="24"/>
                <w:vertAlign w:val="subscript"/>
              </w:rPr>
              <w:t>Р</w:t>
            </w:r>
          </w:p>
        </w:tc>
        <w:tc>
          <w:tcPr>
            <w:tcW w:w="943" w:type="dxa"/>
            <w:vAlign w:val="center"/>
          </w:tcPr>
          <w:p w:rsidR="004028B8" w:rsidRPr="00542DE5" w:rsidRDefault="004028B8" w:rsidP="008E29DC">
            <w:pPr>
              <w:spacing w:line="360" w:lineRule="auto"/>
              <w:jc w:val="center"/>
              <w:rPr>
                <w:i/>
                <w:sz w:val="24"/>
                <w:szCs w:val="24"/>
              </w:rPr>
            </w:pPr>
            <w:r w:rsidRPr="00542DE5">
              <w:rPr>
                <w:i/>
                <w:sz w:val="24"/>
                <w:szCs w:val="24"/>
                <w:lang w:val="en-US"/>
              </w:rPr>
              <w:t>h</w:t>
            </w:r>
            <w:r w:rsidRPr="00542DE5">
              <w:rPr>
                <w:i/>
                <w:sz w:val="24"/>
                <w:szCs w:val="24"/>
                <w:vertAlign w:val="subscript"/>
              </w:rPr>
              <w:t>пик</w:t>
            </w:r>
          </w:p>
        </w:tc>
        <w:tc>
          <w:tcPr>
            <w:tcW w:w="936" w:type="dxa"/>
            <w:vAlign w:val="center"/>
          </w:tcPr>
          <w:p w:rsidR="004028B8" w:rsidRPr="00542DE5" w:rsidRDefault="004028B8" w:rsidP="008E29DC">
            <w:pPr>
              <w:spacing w:line="360" w:lineRule="auto"/>
              <w:jc w:val="center"/>
              <w:rPr>
                <w:i/>
                <w:sz w:val="24"/>
                <w:szCs w:val="24"/>
                <w:lang w:val="en-US"/>
              </w:rPr>
            </w:pPr>
            <w:r w:rsidRPr="00542DE5">
              <w:rPr>
                <w:i/>
                <w:sz w:val="24"/>
                <w:szCs w:val="24"/>
                <w:lang w:val="en-US"/>
              </w:rPr>
              <w:t>I</w:t>
            </w:r>
            <w:r w:rsidRPr="00542DE5">
              <w:rPr>
                <w:i/>
                <w:sz w:val="24"/>
                <w:szCs w:val="24"/>
                <w:vertAlign w:val="subscript"/>
                <w:lang w:val="en-US"/>
              </w:rPr>
              <w:t>T</w:t>
            </w:r>
          </w:p>
        </w:tc>
        <w:tc>
          <w:tcPr>
            <w:tcW w:w="936" w:type="dxa"/>
            <w:vAlign w:val="center"/>
          </w:tcPr>
          <w:p w:rsidR="004028B8" w:rsidRPr="00542DE5" w:rsidRDefault="004028B8" w:rsidP="008E29DC">
            <w:pPr>
              <w:spacing w:line="360" w:lineRule="auto"/>
              <w:jc w:val="center"/>
              <w:rPr>
                <w:i/>
                <w:sz w:val="24"/>
                <w:szCs w:val="24"/>
                <w:lang w:val="en-US"/>
              </w:rPr>
            </w:pPr>
            <w:r w:rsidRPr="00542DE5">
              <w:rPr>
                <w:i/>
                <w:sz w:val="24"/>
                <w:szCs w:val="24"/>
                <w:lang w:val="en-US"/>
              </w:rPr>
              <w:t>h</w:t>
            </w:r>
            <w:r w:rsidRPr="00542DE5">
              <w:rPr>
                <w:i/>
                <w:sz w:val="24"/>
                <w:szCs w:val="24"/>
                <w:vertAlign w:val="subscript"/>
                <w:lang w:val="en-US"/>
              </w:rPr>
              <w:t>0</w:t>
            </w:r>
          </w:p>
        </w:tc>
        <w:tc>
          <w:tcPr>
            <w:tcW w:w="952" w:type="dxa"/>
            <w:vAlign w:val="center"/>
          </w:tcPr>
          <w:p w:rsidR="004028B8" w:rsidRPr="00542DE5" w:rsidRDefault="004028B8" w:rsidP="008E29DC">
            <w:pPr>
              <w:spacing w:line="360" w:lineRule="auto"/>
              <w:jc w:val="center"/>
              <w:rPr>
                <w:i/>
                <w:sz w:val="24"/>
                <w:szCs w:val="24"/>
                <w:lang w:val="en-US"/>
              </w:rPr>
            </w:pPr>
            <w:r w:rsidRPr="00542DE5">
              <w:rPr>
                <w:i/>
                <w:sz w:val="24"/>
                <w:szCs w:val="24"/>
                <w:lang w:val="en-US"/>
              </w:rPr>
              <w:t>U</w:t>
            </w:r>
            <w:r w:rsidRPr="00542DE5">
              <w:rPr>
                <w:i/>
                <w:sz w:val="24"/>
                <w:szCs w:val="24"/>
                <w:vertAlign w:val="subscript"/>
              </w:rPr>
              <w:t>пик</w:t>
            </w:r>
          </w:p>
        </w:tc>
        <w:tc>
          <w:tcPr>
            <w:tcW w:w="928" w:type="dxa"/>
            <w:vAlign w:val="center"/>
          </w:tcPr>
          <w:p w:rsidR="004028B8" w:rsidRPr="00542DE5" w:rsidRDefault="004028B8" w:rsidP="008E29DC">
            <w:pPr>
              <w:spacing w:line="360" w:lineRule="auto"/>
              <w:jc w:val="center"/>
              <w:rPr>
                <w:i/>
                <w:sz w:val="24"/>
                <w:szCs w:val="24"/>
                <w:vertAlign w:val="subscript"/>
                <w:lang w:val="en-US"/>
              </w:rPr>
            </w:pPr>
            <w:r w:rsidRPr="00542DE5">
              <w:rPr>
                <w:i/>
                <w:sz w:val="24"/>
                <w:szCs w:val="24"/>
                <w:lang w:val="en-US"/>
              </w:rPr>
              <w:t>U</w:t>
            </w:r>
            <w:r w:rsidRPr="00542DE5">
              <w:rPr>
                <w:i/>
                <w:sz w:val="24"/>
                <w:szCs w:val="24"/>
                <w:vertAlign w:val="subscript"/>
                <w:lang w:val="en-US"/>
              </w:rPr>
              <w:t>0</w:t>
            </w:r>
          </w:p>
        </w:tc>
        <w:tc>
          <w:tcPr>
            <w:tcW w:w="910" w:type="dxa"/>
            <w:vAlign w:val="center"/>
          </w:tcPr>
          <w:p w:rsidR="004028B8" w:rsidRPr="00542DE5" w:rsidRDefault="004028B8" w:rsidP="008E29DC">
            <w:pPr>
              <w:spacing w:line="360" w:lineRule="auto"/>
              <w:jc w:val="center"/>
              <w:rPr>
                <w:i/>
                <w:sz w:val="24"/>
                <w:szCs w:val="24"/>
                <w:lang w:val="en-US"/>
              </w:rPr>
            </w:pPr>
            <w:r w:rsidRPr="00542DE5">
              <w:rPr>
                <w:i/>
                <w:sz w:val="24"/>
                <w:szCs w:val="24"/>
                <w:lang w:val="en-US"/>
              </w:rPr>
              <w:t>T</w:t>
            </w:r>
          </w:p>
        </w:tc>
        <w:tc>
          <w:tcPr>
            <w:tcW w:w="900" w:type="dxa"/>
            <w:vAlign w:val="center"/>
          </w:tcPr>
          <w:p w:rsidR="004028B8" w:rsidRPr="00542DE5" w:rsidRDefault="004028B8" w:rsidP="008E29DC">
            <w:pPr>
              <w:spacing w:line="360" w:lineRule="auto"/>
              <w:jc w:val="center"/>
              <w:rPr>
                <w:i/>
                <w:sz w:val="24"/>
                <w:szCs w:val="24"/>
                <w:lang w:val="en-US"/>
              </w:rPr>
            </w:pPr>
            <w:r w:rsidRPr="00542DE5">
              <w:rPr>
                <w:i/>
                <w:sz w:val="24"/>
                <w:szCs w:val="24"/>
                <w:lang w:val="en-US"/>
              </w:rPr>
              <w:t>f</w:t>
            </w:r>
          </w:p>
        </w:tc>
      </w:tr>
      <w:tr w:rsidR="008E29DC" w:rsidRPr="00542DE5" w:rsidTr="008E29DC">
        <w:tc>
          <w:tcPr>
            <w:tcW w:w="1199" w:type="dxa"/>
            <w:vAlign w:val="center"/>
          </w:tcPr>
          <w:p w:rsidR="008E29DC" w:rsidRPr="00542DE5" w:rsidRDefault="008E29DC" w:rsidP="008E29D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42DE5">
              <w:rPr>
                <w:sz w:val="24"/>
                <w:szCs w:val="24"/>
              </w:rPr>
              <w:t>Открытый</w:t>
            </w:r>
          </w:p>
        </w:tc>
        <w:tc>
          <w:tcPr>
            <w:tcW w:w="930" w:type="dxa"/>
            <w:vAlign w:val="center"/>
          </w:tcPr>
          <w:p w:rsidR="008E29DC" w:rsidRPr="00542DE5" w:rsidRDefault="008E29DC" w:rsidP="008E29D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42DE5">
              <w:rPr>
                <w:sz w:val="24"/>
                <w:szCs w:val="24"/>
              </w:rPr>
              <w:t>5</w:t>
            </w:r>
          </w:p>
        </w:tc>
        <w:tc>
          <w:tcPr>
            <w:tcW w:w="936" w:type="dxa"/>
            <w:vAlign w:val="center"/>
          </w:tcPr>
          <w:p w:rsidR="008E29DC" w:rsidRPr="00542DE5" w:rsidRDefault="008E29DC" w:rsidP="008E29D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42DE5">
              <w:rPr>
                <w:sz w:val="24"/>
                <w:szCs w:val="24"/>
              </w:rPr>
              <w:t>0,2</w:t>
            </w:r>
          </w:p>
        </w:tc>
        <w:tc>
          <w:tcPr>
            <w:tcW w:w="943" w:type="dxa"/>
            <w:vAlign w:val="center"/>
          </w:tcPr>
          <w:p w:rsidR="008E29DC" w:rsidRPr="00542DE5" w:rsidRDefault="008E29DC" w:rsidP="008E29D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42DE5">
              <w:rPr>
                <w:sz w:val="24"/>
                <w:szCs w:val="24"/>
              </w:rPr>
              <w:t>4,3</w:t>
            </w:r>
          </w:p>
        </w:tc>
        <w:tc>
          <w:tcPr>
            <w:tcW w:w="936" w:type="dxa"/>
            <w:vAlign w:val="center"/>
          </w:tcPr>
          <w:p w:rsidR="008E29DC" w:rsidRPr="00542DE5" w:rsidRDefault="008E29DC" w:rsidP="008E29D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42DE5">
              <w:rPr>
                <w:sz w:val="24"/>
                <w:szCs w:val="24"/>
              </w:rPr>
              <w:t>7,8</w:t>
            </w:r>
          </w:p>
        </w:tc>
        <w:tc>
          <w:tcPr>
            <w:tcW w:w="936" w:type="dxa"/>
            <w:vMerge w:val="restart"/>
            <w:vAlign w:val="center"/>
          </w:tcPr>
          <w:p w:rsidR="008E29DC" w:rsidRPr="00542DE5" w:rsidRDefault="008E29DC" w:rsidP="008E29D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42DE5">
              <w:rPr>
                <w:sz w:val="24"/>
                <w:szCs w:val="24"/>
              </w:rPr>
              <w:t>3,7</w:t>
            </w:r>
          </w:p>
        </w:tc>
        <w:tc>
          <w:tcPr>
            <w:tcW w:w="952" w:type="dxa"/>
            <w:vAlign w:val="center"/>
          </w:tcPr>
          <w:p w:rsidR="008E29DC" w:rsidRPr="00542DE5" w:rsidRDefault="008E29DC" w:rsidP="008E29D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42DE5">
              <w:rPr>
                <w:sz w:val="24"/>
                <w:szCs w:val="24"/>
              </w:rPr>
              <w:t>21,5</w:t>
            </w:r>
          </w:p>
        </w:tc>
        <w:tc>
          <w:tcPr>
            <w:tcW w:w="928" w:type="dxa"/>
            <w:vMerge w:val="restart"/>
            <w:vAlign w:val="center"/>
          </w:tcPr>
          <w:p w:rsidR="008E29DC" w:rsidRPr="00542DE5" w:rsidRDefault="008E29DC" w:rsidP="008E29D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42DE5">
              <w:rPr>
                <w:sz w:val="24"/>
                <w:szCs w:val="24"/>
              </w:rPr>
              <w:t>18,5</w:t>
            </w:r>
          </w:p>
        </w:tc>
        <w:tc>
          <w:tcPr>
            <w:tcW w:w="910" w:type="dxa"/>
            <w:vMerge w:val="restart"/>
            <w:vAlign w:val="center"/>
          </w:tcPr>
          <w:p w:rsidR="008E29DC" w:rsidRPr="00542DE5" w:rsidRDefault="008E29DC" w:rsidP="008E29D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42DE5">
              <w:rPr>
                <w:sz w:val="24"/>
                <w:szCs w:val="24"/>
              </w:rPr>
              <w:t>1,56</w:t>
            </w:r>
          </w:p>
        </w:tc>
        <w:tc>
          <w:tcPr>
            <w:tcW w:w="900" w:type="dxa"/>
            <w:vMerge w:val="restart"/>
            <w:vAlign w:val="center"/>
          </w:tcPr>
          <w:p w:rsidR="008E29DC" w:rsidRPr="00542DE5" w:rsidRDefault="008E29DC" w:rsidP="008E29D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42DE5">
              <w:rPr>
                <w:sz w:val="24"/>
                <w:szCs w:val="24"/>
              </w:rPr>
              <w:t>0,64</w:t>
            </w:r>
          </w:p>
        </w:tc>
      </w:tr>
      <w:tr w:rsidR="008E29DC" w:rsidRPr="00542DE5" w:rsidTr="008E29DC">
        <w:tc>
          <w:tcPr>
            <w:tcW w:w="1199" w:type="dxa"/>
            <w:vAlign w:val="center"/>
          </w:tcPr>
          <w:p w:rsidR="008E29DC" w:rsidRPr="00542DE5" w:rsidRDefault="008E29DC" w:rsidP="008E29D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42DE5">
              <w:rPr>
                <w:sz w:val="24"/>
                <w:szCs w:val="24"/>
              </w:rPr>
              <w:t>Закрытый</w:t>
            </w:r>
          </w:p>
        </w:tc>
        <w:tc>
          <w:tcPr>
            <w:tcW w:w="930" w:type="dxa"/>
            <w:vAlign w:val="center"/>
          </w:tcPr>
          <w:p w:rsidR="008E29DC" w:rsidRPr="00542DE5" w:rsidRDefault="008E29DC" w:rsidP="008E29D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42DE5">
              <w:rPr>
                <w:sz w:val="24"/>
                <w:szCs w:val="24"/>
              </w:rPr>
              <w:t>5</w:t>
            </w:r>
          </w:p>
        </w:tc>
        <w:tc>
          <w:tcPr>
            <w:tcW w:w="936" w:type="dxa"/>
            <w:vAlign w:val="center"/>
          </w:tcPr>
          <w:p w:rsidR="008E29DC" w:rsidRPr="00542DE5" w:rsidRDefault="008E29DC" w:rsidP="008E29D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42DE5">
              <w:rPr>
                <w:sz w:val="24"/>
                <w:szCs w:val="24"/>
              </w:rPr>
              <w:t>0,2</w:t>
            </w:r>
          </w:p>
        </w:tc>
        <w:tc>
          <w:tcPr>
            <w:tcW w:w="943" w:type="dxa"/>
            <w:vAlign w:val="center"/>
          </w:tcPr>
          <w:p w:rsidR="008E29DC" w:rsidRPr="00542DE5" w:rsidRDefault="008E29DC" w:rsidP="008E29D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42DE5">
              <w:rPr>
                <w:sz w:val="24"/>
                <w:szCs w:val="24"/>
              </w:rPr>
              <w:t>4,2</w:t>
            </w:r>
          </w:p>
        </w:tc>
        <w:tc>
          <w:tcPr>
            <w:tcW w:w="936" w:type="dxa"/>
            <w:vAlign w:val="center"/>
          </w:tcPr>
          <w:p w:rsidR="008E29DC" w:rsidRPr="00542DE5" w:rsidRDefault="008E29DC" w:rsidP="008E29D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42DE5">
              <w:rPr>
                <w:sz w:val="24"/>
                <w:szCs w:val="24"/>
              </w:rPr>
              <w:t>7,8</w:t>
            </w:r>
          </w:p>
        </w:tc>
        <w:tc>
          <w:tcPr>
            <w:tcW w:w="936" w:type="dxa"/>
            <w:vMerge/>
            <w:vAlign w:val="center"/>
          </w:tcPr>
          <w:p w:rsidR="008E29DC" w:rsidRPr="00542DE5" w:rsidRDefault="008E29DC" w:rsidP="008E29DC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:rsidR="008E29DC" w:rsidRPr="00542DE5" w:rsidRDefault="008E29DC" w:rsidP="008E29D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42DE5">
              <w:rPr>
                <w:sz w:val="24"/>
                <w:szCs w:val="24"/>
              </w:rPr>
              <w:t>21</w:t>
            </w:r>
          </w:p>
        </w:tc>
        <w:tc>
          <w:tcPr>
            <w:tcW w:w="928" w:type="dxa"/>
            <w:vMerge/>
          </w:tcPr>
          <w:p w:rsidR="008E29DC" w:rsidRPr="00542DE5" w:rsidRDefault="008E29DC" w:rsidP="00602B80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10" w:type="dxa"/>
            <w:vMerge/>
          </w:tcPr>
          <w:p w:rsidR="008E29DC" w:rsidRPr="00542DE5" w:rsidRDefault="008E29DC" w:rsidP="00602B80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8E29DC" w:rsidRPr="00542DE5" w:rsidRDefault="008E29DC" w:rsidP="00602B80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</w:tbl>
    <w:p w:rsidR="00542DE5" w:rsidRPr="00542DE5" w:rsidRDefault="00542DE5" w:rsidP="00602B80">
      <w:pPr>
        <w:spacing w:line="360" w:lineRule="auto"/>
        <w:ind w:left="709"/>
        <w:jc w:val="both"/>
      </w:pPr>
    </w:p>
    <w:p w:rsidR="0031788C" w:rsidRPr="00542DE5" w:rsidRDefault="0031788C" w:rsidP="0031788C">
      <w:pPr>
        <w:pStyle w:val="a5"/>
        <w:numPr>
          <w:ilvl w:val="0"/>
          <w:numId w:val="1"/>
        </w:numPr>
        <w:spacing w:line="360" w:lineRule="auto"/>
        <w:jc w:val="both"/>
      </w:pPr>
      <w:r w:rsidRPr="00542DE5">
        <w:rPr>
          <w:b/>
        </w:rPr>
        <w:t>Проверка градуировки генератора по частоте.</w:t>
      </w:r>
      <w:r w:rsidRPr="00542DE5">
        <w:t xml:space="preserve"> </w:t>
      </w:r>
    </w:p>
    <w:p w:rsidR="0031788C" w:rsidRPr="00542DE5" w:rsidRDefault="0031788C" w:rsidP="0031788C">
      <w:pPr>
        <w:spacing w:line="360" w:lineRule="auto"/>
        <w:ind w:left="709"/>
        <w:jc w:val="both"/>
      </w:pPr>
      <w:r w:rsidRPr="00542DE5">
        <w:t xml:space="preserve">Проверка выполняется методом сравнения частоты </w:t>
      </w:r>
      <w:proofErr w:type="spellStart"/>
      <w:r w:rsidRPr="00542DE5">
        <w:rPr>
          <w:i/>
          <w:iCs/>
          <w:lang w:val="en-US"/>
        </w:rPr>
        <w:t>f</w:t>
      </w:r>
      <w:r w:rsidRPr="00542DE5">
        <w:rPr>
          <w:i/>
          <w:iCs/>
          <w:vertAlign w:val="subscript"/>
          <w:lang w:val="en-US"/>
        </w:rPr>
        <w:t>X</w:t>
      </w:r>
      <w:proofErr w:type="spellEnd"/>
      <w:r w:rsidRPr="00542DE5">
        <w:t xml:space="preserve"> проверяемого генератора ГНЧ с образцовой частотой </w:t>
      </w:r>
      <w:r w:rsidRPr="00542DE5">
        <w:rPr>
          <w:i/>
          <w:lang w:val="en-US"/>
        </w:rPr>
        <w:t>f</w:t>
      </w:r>
      <w:r w:rsidRPr="00542DE5">
        <w:rPr>
          <w:i/>
          <w:vertAlign w:val="subscript"/>
        </w:rPr>
        <w:t>0</w:t>
      </w:r>
      <w:r w:rsidRPr="00542DE5">
        <w:t xml:space="preserve">=50 Гц (сеть переменного тока) с помощью ЭЛО при двух видах развертки: синусоидальной (по фигурам </w:t>
      </w:r>
      <w:proofErr w:type="spellStart"/>
      <w:r w:rsidRPr="00542DE5">
        <w:t>Лиссажу</w:t>
      </w:r>
      <w:proofErr w:type="spellEnd"/>
      <w:r w:rsidRPr="00542DE5">
        <w:t xml:space="preserve">) и круговой. </w:t>
      </w:r>
    </w:p>
    <w:p w:rsidR="0031788C" w:rsidRPr="00542DE5" w:rsidRDefault="0031788C" w:rsidP="00C36753">
      <w:pPr>
        <w:tabs>
          <w:tab w:val="num" w:pos="0"/>
        </w:tabs>
        <w:spacing w:line="360" w:lineRule="auto"/>
        <w:ind w:left="709"/>
        <w:jc w:val="both"/>
      </w:pPr>
      <w:r w:rsidRPr="00542DE5">
        <w:rPr>
          <w:b/>
          <w:u w:val="single"/>
        </w:rPr>
        <w:t xml:space="preserve">4.1. Получение фигур </w:t>
      </w:r>
      <w:proofErr w:type="spellStart"/>
      <w:r w:rsidRPr="00542DE5">
        <w:rPr>
          <w:b/>
          <w:u w:val="single"/>
        </w:rPr>
        <w:t>Лиссажу</w:t>
      </w:r>
      <w:proofErr w:type="spellEnd"/>
      <w:r w:rsidRPr="00542DE5">
        <w:rPr>
          <w:b/>
          <w:u w:val="single"/>
        </w:rPr>
        <w:t>:</w:t>
      </w:r>
      <w:r w:rsidR="00600293" w:rsidRPr="00542DE5">
        <w:rPr>
          <w:b/>
          <w:u w:val="single"/>
        </w:rPr>
        <w:t xml:space="preserve"> </w:t>
      </w:r>
      <w:r w:rsidRPr="00542DE5">
        <w:t xml:space="preserve">Собрать схему, как показано на рис.5. На вход </w:t>
      </w:r>
      <w:r w:rsidRPr="00542DE5">
        <w:rPr>
          <w:i/>
          <w:lang w:val="en-US"/>
        </w:rPr>
        <w:t>Y</w:t>
      </w:r>
      <w:r w:rsidRPr="00542DE5">
        <w:rPr>
          <w:i/>
        </w:rPr>
        <w:t>1(</w:t>
      </w:r>
      <w:r w:rsidRPr="00542DE5">
        <w:rPr>
          <w:i/>
          <w:lang w:val="en-US"/>
        </w:rPr>
        <w:t>X</w:t>
      </w:r>
      <w:r w:rsidRPr="00542DE5">
        <w:rPr>
          <w:i/>
        </w:rPr>
        <w:t>)</w:t>
      </w:r>
      <w:r w:rsidRPr="00542DE5">
        <w:t xml:space="preserve"> синусоидальный сигнал с частотой </w:t>
      </w:r>
      <w:r w:rsidRPr="00542DE5">
        <w:rPr>
          <w:i/>
          <w:lang w:val="en-US"/>
        </w:rPr>
        <w:t>f</w:t>
      </w:r>
      <w:r w:rsidRPr="00542DE5">
        <w:rPr>
          <w:vertAlign w:val="subscript"/>
        </w:rPr>
        <w:t xml:space="preserve">0 </w:t>
      </w:r>
      <w:r w:rsidRPr="00542DE5">
        <w:t xml:space="preserve">с вторичной обмотки сетевого трансформатора, а на вход </w:t>
      </w:r>
      <w:r w:rsidRPr="00542DE5">
        <w:rPr>
          <w:bCs/>
          <w:i/>
          <w:lang w:val="en-US"/>
        </w:rPr>
        <w:t>Y</w:t>
      </w:r>
      <w:r w:rsidRPr="00542DE5">
        <w:rPr>
          <w:bCs/>
          <w:i/>
        </w:rPr>
        <w:t>2</w:t>
      </w:r>
      <w:r w:rsidRPr="00542DE5">
        <w:t xml:space="preserve">  – сигнал от ГНЧ напряжением </w:t>
      </w:r>
      <w:proofErr w:type="gramStart"/>
      <w:r w:rsidRPr="00542DE5">
        <w:rPr>
          <w:i/>
          <w:lang w:val="en-US"/>
        </w:rPr>
        <w:t>U</w:t>
      </w:r>
      <w:proofErr w:type="gramEnd"/>
      <w:r w:rsidRPr="00542DE5">
        <w:rPr>
          <w:vertAlign w:val="subscript"/>
        </w:rPr>
        <w:t>г</w:t>
      </w:r>
      <w:r w:rsidRPr="00542DE5">
        <w:t>=1 В.</w:t>
      </w:r>
    </w:p>
    <w:tbl>
      <w:tblPr>
        <w:tblW w:w="9342" w:type="dxa"/>
        <w:tblLook w:val="0000"/>
      </w:tblPr>
      <w:tblGrid>
        <w:gridCol w:w="9342"/>
      </w:tblGrid>
      <w:tr w:rsidR="0031788C" w:rsidRPr="00542DE5" w:rsidTr="00781997">
        <w:trPr>
          <w:trHeight w:val="2165"/>
        </w:trPr>
        <w:tc>
          <w:tcPr>
            <w:tcW w:w="9342" w:type="dxa"/>
            <w:vAlign w:val="center"/>
          </w:tcPr>
          <w:p w:rsidR="0031788C" w:rsidRPr="00542DE5" w:rsidRDefault="0031788C" w:rsidP="0031788C">
            <w:pPr>
              <w:spacing w:line="360" w:lineRule="auto"/>
              <w:ind w:left="709"/>
              <w:jc w:val="center"/>
            </w:pPr>
            <w:r w:rsidRPr="00542DE5">
              <w:object w:dxaOrig="5918" w:dyaOrig="2411">
                <v:shape id="_x0000_i1029" type="#_x0000_t75" style="width:262pt;height:106.5pt" o:ole="">
                  <v:imagedata r:id="rId14" o:title=""/>
                </v:shape>
                <o:OLEObject Type="Embed" ProgID="Visio.Drawing.6" ShapeID="_x0000_i1029" DrawAspect="Content" ObjectID="_1302278260" r:id="rId15"/>
              </w:object>
            </w:r>
          </w:p>
        </w:tc>
      </w:tr>
      <w:tr w:rsidR="0031788C" w:rsidRPr="00542DE5" w:rsidTr="00781997">
        <w:tc>
          <w:tcPr>
            <w:tcW w:w="9342" w:type="dxa"/>
            <w:vAlign w:val="center"/>
          </w:tcPr>
          <w:p w:rsidR="0031788C" w:rsidRPr="00542DE5" w:rsidRDefault="0031788C" w:rsidP="0031788C">
            <w:pPr>
              <w:spacing w:line="360" w:lineRule="auto"/>
              <w:ind w:left="709"/>
              <w:jc w:val="center"/>
              <w:rPr>
                <w:sz w:val="16"/>
                <w:szCs w:val="16"/>
              </w:rPr>
            </w:pPr>
            <w:r w:rsidRPr="00542DE5">
              <w:rPr>
                <w:sz w:val="16"/>
                <w:szCs w:val="16"/>
              </w:rPr>
              <w:t xml:space="preserve">Рис.5. Схема для получения фигур </w:t>
            </w:r>
            <w:proofErr w:type="spellStart"/>
            <w:r w:rsidRPr="00542DE5">
              <w:rPr>
                <w:sz w:val="16"/>
                <w:szCs w:val="16"/>
              </w:rPr>
              <w:t>Лиссажу</w:t>
            </w:r>
            <w:proofErr w:type="spellEnd"/>
          </w:p>
        </w:tc>
      </w:tr>
    </w:tbl>
    <w:p w:rsidR="0031788C" w:rsidRPr="00542DE5" w:rsidRDefault="0031788C" w:rsidP="0031788C">
      <w:pPr>
        <w:numPr>
          <w:ilvl w:val="0"/>
          <w:numId w:val="3"/>
        </w:numPr>
        <w:tabs>
          <w:tab w:val="clear" w:pos="1572"/>
          <w:tab w:val="num" w:pos="0"/>
        </w:tabs>
        <w:spacing w:line="360" w:lineRule="auto"/>
        <w:ind w:left="709" w:firstLine="0"/>
        <w:jc w:val="both"/>
      </w:pPr>
      <w:r w:rsidRPr="00542DE5">
        <w:t>Отключить генератор развертки, переключив ручку коэффициента развертки «</w:t>
      </w:r>
      <w:r w:rsidRPr="00542DE5">
        <w:rPr>
          <w:i/>
          <w:caps/>
          <w:lang w:val="en-US"/>
        </w:rPr>
        <w:t>Time</w:t>
      </w:r>
      <w:r w:rsidRPr="00542DE5">
        <w:rPr>
          <w:i/>
          <w:caps/>
        </w:rPr>
        <w:t>/</w:t>
      </w:r>
      <w:r w:rsidRPr="00542DE5">
        <w:rPr>
          <w:i/>
          <w:caps/>
          <w:lang w:val="en-US"/>
        </w:rPr>
        <w:t>Div</w:t>
      </w:r>
      <w:r w:rsidRPr="00542DE5">
        <w:t>» в положение «</w:t>
      </w:r>
      <w:r w:rsidRPr="00542DE5">
        <w:rPr>
          <w:i/>
          <w:lang w:val="en-US"/>
        </w:rPr>
        <w:t>X</w:t>
      </w:r>
      <w:r w:rsidRPr="00542DE5">
        <w:rPr>
          <w:i/>
        </w:rPr>
        <w:t>-</w:t>
      </w:r>
      <w:r w:rsidRPr="00542DE5">
        <w:rPr>
          <w:i/>
          <w:lang w:val="en-US"/>
        </w:rPr>
        <w:t>Y</w:t>
      </w:r>
      <w:r w:rsidRPr="00542DE5">
        <w:t xml:space="preserve">», установить в каждом канале </w:t>
      </w:r>
      <w:r w:rsidRPr="00542DE5">
        <w:rPr>
          <w:i/>
          <w:iCs/>
          <w:lang w:val="en-US"/>
        </w:rPr>
        <w:t>K</w:t>
      </w:r>
      <w:r w:rsidRPr="00542DE5">
        <w:rPr>
          <w:iCs/>
          <w:vertAlign w:val="subscript"/>
          <w:lang w:val="en-US"/>
        </w:rPr>
        <w:t>B</w:t>
      </w:r>
      <w:r w:rsidRPr="00542DE5">
        <w:t> = 1 </w:t>
      </w:r>
      <w:r w:rsidRPr="00542DE5">
        <w:rPr>
          <w:iCs/>
          <w:lang w:val="en-US"/>
        </w:rPr>
        <w:t>B</w:t>
      </w:r>
      <w:r w:rsidRPr="00542DE5">
        <w:rPr>
          <w:iCs/>
        </w:rPr>
        <w:t xml:space="preserve">/дел. </w:t>
      </w:r>
      <w:r w:rsidRPr="00542DE5">
        <w:rPr>
          <w:i/>
          <w:iCs/>
        </w:rPr>
        <w:t xml:space="preserve">В данном режиме по горизонтали луч ЭЛО управляется сигналом с </w:t>
      </w:r>
      <w:proofErr w:type="spellStart"/>
      <w:r w:rsidRPr="00542DE5">
        <w:rPr>
          <w:i/>
          <w:iCs/>
        </w:rPr>
        <w:t>транформатора</w:t>
      </w:r>
      <w:proofErr w:type="spellEnd"/>
      <w:r w:rsidRPr="00542DE5">
        <w:rPr>
          <w:i/>
          <w:iCs/>
        </w:rPr>
        <w:t>, а по вертикали – сигналом с генератора.</w:t>
      </w:r>
      <w:r w:rsidRPr="00542DE5">
        <w:rPr>
          <w:iCs/>
        </w:rPr>
        <w:t xml:space="preserve"> </w:t>
      </w:r>
      <w:r w:rsidRPr="00542DE5">
        <w:t>Регулируя напряжение на выходе ГНЧ, установить вертикальный размер изображения 4</w:t>
      </w:r>
      <w:r w:rsidRPr="00542DE5">
        <w:rPr>
          <w:i/>
        </w:rPr>
        <w:t xml:space="preserve"> </w:t>
      </w:r>
      <w:r w:rsidRPr="00542DE5">
        <w:t>дел.</w:t>
      </w:r>
    </w:p>
    <w:p w:rsidR="0031788C" w:rsidRPr="00542DE5" w:rsidRDefault="0031788C" w:rsidP="0031788C">
      <w:pPr>
        <w:numPr>
          <w:ilvl w:val="0"/>
          <w:numId w:val="3"/>
        </w:numPr>
        <w:tabs>
          <w:tab w:val="clear" w:pos="1572"/>
          <w:tab w:val="num" w:pos="0"/>
        </w:tabs>
        <w:spacing w:line="360" w:lineRule="auto"/>
        <w:ind w:left="709" w:firstLine="0"/>
        <w:jc w:val="both"/>
      </w:pPr>
      <w:r w:rsidRPr="00542DE5">
        <w:t xml:space="preserve">установить на шкале ГНЧ поочередно значение частоты </w:t>
      </w:r>
      <w:proofErr w:type="spellStart"/>
      <w:r w:rsidRPr="00542DE5">
        <w:rPr>
          <w:i/>
          <w:iCs/>
          <w:lang w:val="en-US"/>
        </w:rPr>
        <w:t>f</w:t>
      </w:r>
      <w:r w:rsidRPr="00542DE5">
        <w:rPr>
          <w:i/>
          <w:iCs/>
          <w:vertAlign w:val="subscript"/>
          <w:lang w:val="en-US"/>
        </w:rPr>
        <w:t>X</w:t>
      </w:r>
      <w:proofErr w:type="spellEnd"/>
      <w:r w:rsidRPr="00542DE5">
        <w:rPr>
          <w:i/>
          <w:iCs/>
        </w:rPr>
        <w:t xml:space="preserve"> </w:t>
      </w:r>
      <w:r w:rsidRPr="00542DE5">
        <w:t xml:space="preserve">= 25; 50; 100; 150 Гц, плавной регулировкой </w:t>
      </w:r>
      <w:proofErr w:type="spellStart"/>
      <w:r w:rsidRPr="00542DE5">
        <w:rPr>
          <w:i/>
          <w:iCs/>
          <w:lang w:val="en-US"/>
        </w:rPr>
        <w:t>f</w:t>
      </w:r>
      <w:r w:rsidRPr="00542DE5">
        <w:rPr>
          <w:i/>
          <w:iCs/>
          <w:vertAlign w:val="subscript"/>
          <w:lang w:val="en-US"/>
        </w:rPr>
        <w:t>X</w:t>
      </w:r>
      <w:proofErr w:type="spellEnd"/>
      <w:r w:rsidRPr="00542DE5">
        <w:t xml:space="preserve"> добиться каждый раз неподвижного изображения фигуры </w:t>
      </w:r>
      <w:proofErr w:type="spellStart"/>
      <w:r w:rsidRPr="00542DE5">
        <w:t>Лиссажу</w:t>
      </w:r>
      <w:proofErr w:type="spellEnd"/>
      <w:r w:rsidRPr="00542DE5">
        <w:t xml:space="preserve"> и зарисовать осциллограммы.</w:t>
      </w:r>
    </w:p>
    <w:p w:rsidR="0031788C" w:rsidRPr="00542DE5" w:rsidRDefault="0031788C" w:rsidP="0031788C">
      <w:pPr>
        <w:numPr>
          <w:ilvl w:val="0"/>
          <w:numId w:val="3"/>
        </w:numPr>
        <w:tabs>
          <w:tab w:val="clear" w:pos="1572"/>
          <w:tab w:val="num" w:pos="0"/>
        </w:tabs>
        <w:spacing w:line="360" w:lineRule="auto"/>
        <w:ind w:left="709" w:firstLine="0"/>
        <w:jc w:val="both"/>
      </w:pPr>
      <w:r w:rsidRPr="00542DE5">
        <w:t xml:space="preserve">определить число пересечений фигуры </w:t>
      </w:r>
      <w:proofErr w:type="spellStart"/>
      <w:r w:rsidRPr="00542DE5">
        <w:t>Лиссажу</w:t>
      </w:r>
      <w:proofErr w:type="spellEnd"/>
      <w:r w:rsidRPr="00542DE5">
        <w:t xml:space="preserve"> с вертикальной линией – </w:t>
      </w:r>
      <w:proofErr w:type="gramStart"/>
      <w:r w:rsidRPr="00542DE5">
        <w:rPr>
          <w:i/>
          <w:iCs/>
          <w:lang w:val="en-US"/>
        </w:rPr>
        <w:t>n</w:t>
      </w:r>
      <w:proofErr w:type="gramEnd"/>
      <w:r w:rsidRPr="00542DE5">
        <w:rPr>
          <w:iCs/>
          <w:vertAlign w:val="subscript"/>
        </w:rPr>
        <w:t>в</w:t>
      </w:r>
      <w:r w:rsidRPr="00542DE5">
        <w:t xml:space="preserve">, число пересечений с горизонтальной линией – </w:t>
      </w:r>
      <w:r w:rsidRPr="00542DE5">
        <w:rPr>
          <w:i/>
          <w:iCs/>
          <w:lang w:val="en-US"/>
        </w:rPr>
        <w:t>n</w:t>
      </w:r>
      <w:r w:rsidRPr="00542DE5">
        <w:rPr>
          <w:iCs/>
          <w:vertAlign w:val="subscript"/>
        </w:rPr>
        <w:t>г</w:t>
      </w:r>
      <w:r w:rsidRPr="00542DE5">
        <w:t xml:space="preserve">, причем обе указанные линии не должны переходить через узлы фигуры (рис.3), и занести результаты в Таблицу </w:t>
      </w:r>
      <w:r w:rsidR="00600293" w:rsidRPr="00542DE5">
        <w:t>3</w:t>
      </w:r>
      <w:r w:rsidRPr="00542DE5">
        <w:t>.</w:t>
      </w:r>
    </w:p>
    <w:p w:rsidR="0031788C" w:rsidRPr="00542DE5" w:rsidRDefault="00600293" w:rsidP="0031788C">
      <w:pPr>
        <w:spacing w:line="360" w:lineRule="auto"/>
        <w:ind w:left="709"/>
        <w:jc w:val="right"/>
        <w:rPr>
          <w:sz w:val="16"/>
          <w:szCs w:val="16"/>
        </w:rPr>
      </w:pPr>
      <w:r w:rsidRPr="00542DE5">
        <w:rPr>
          <w:sz w:val="16"/>
          <w:szCs w:val="16"/>
        </w:rPr>
        <w:t>Таблица 3</w:t>
      </w:r>
      <w:r w:rsidR="00542DE5" w:rsidRPr="00542DE5">
        <w:rPr>
          <w:sz w:val="16"/>
          <w:szCs w:val="16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62"/>
        <w:gridCol w:w="1212"/>
        <w:gridCol w:w="1254"/>
        <w:gridCol w:w="1254"/>
        <w:gridCol w:w="1539"/>
        <w:gridCol w:w="1425"/>
        <w:gridCol w:w="1425"/>
      </w:tblGrid>
      <w:tr w:rsidR="0031788C" w:rsidRPr="00542DE5" w:rsidTr="00542DE5">
        <w:trPr>
          <w:jc w:val="center"/>
        </w:trPr>
        <w:tc>
          <w:tcPr>
            <w:tcW w:w="1362" w:type="dxa"/>
            <w:vAlign w:val="center"/>
          </w:tcPr>
          <w:p w:rsidR="0031788C" w:rsidRPr="00542DE5" w:rsidRDefault="0031788C" w:rsidP="00542DE5">
            <w:pPr>
              <w:spacing w:line="360" w:lineRule="auto"/>
              <w:ind w:left="709"/>
              <w:jc w:val="center"/>
              <w:rPr>
                <w:bCs/>
                <w:i/>
              </w:rPr>
            </w:pPr>
            <w:proofErr w:type="spellStart"/>
            <w:r w:rsidRPr="00542DE5">
              <w:rPr>
                <w:bCs/>
                <w:i/>
                <w:lang w:val="en-US"/>
              </w:rPr>
              <w:t>f</w:t>
            </w:r>
            <w:r w:rsidRPr="00542DE5">
              <w:rPr>
                <w:bCs/>
                <w:i/>
                <w:vertAlign w:val="subscript"/>
                <w:lang w:val="en-US"/>
              </w:rPr>
              <w:t>x</w:t>
            </w:r>
            <w:proofErr w:type="spellEnd"/>
            <w:r w:rsidRPr="00542DE5">
              <w:rPr>
                <w:bCs/>
                <w:i/>
              </w:rPr>
              <w:t>, Гц</w:t>
            </w:r>
          </w:p>
        </w:tc>
        <w:tc>
          <w:tcPr>
            <w:tcW w:w="1197" w:type="dxa"/>
            <w:vAlign w:val="center"/>
          </w:tcPr>
          <w:p w:rsidR="0031788C" w:rsidRPr="00542DE5" w:rsidRDefault="0031788C" w:rsidP="00542DE5">
            <w:pPr>
              <w:spacing w:line="360" w:lineRule="auto"/>
              <w:ind w:left="709"/>
              <w:jc w:val="center"/>
              <w:rPr>
                <w:bCs/>
                <w:i/>
              </w:rPr>
            </w:pPr>
            <w:r w:rsidRPr="00542DE5">
              <w:rPr>
                <w:bCs/>
                <w:i/>
                <w:lang w:val="en-US"/>
              </w:rPr>
              <w:t>F</w:t>
            </w:r>
            <w:r w:rsidRPr="00542DE5">
              <w:rPr>
                <w:bCs/>
                <w:i/>
                <w:vertAlign w:val="subscript"/>
              </w:rPr>
              <w:t>0</w:t>
            </w:r>
            <w:r w:rsidRPr="00542DE5">
              <w:rPr>
                <w:bCs/>
                <w:i/>
              </w:rPr>
              <w:t>, Гц</w:t>
            </w:r>
          </w:p>
        </w:tc>
        <w:tc>
          <w:tcPr>
            <w:tcW w:w="1254" w:type="dxa"/>
            <w:vAlign w:val="center"/>
          </w:tcPr>
          <w:p w:rsidR="0031788C" w:rsidRPr="00542DE5" w:rsidRDefault="0031788C" w:rsidP="00542DE5">
            <w:pPr>
              <w:spacing w:line="360" w:lineRule="auto"/>
              <w:ind w:left="709"/>
              <w:jc w:val="center"/>
              <w:rPr>
                <w:bCs/>
                <w:i/>
                <w:vertAlign w:val="subscript"/>
              </w:rPr>
            </w:pPr>
            <w:r w:rsidRPr="00542DE5">
              <w:rPr>
                <w:bCs/>
                <w:i/>
                <w:lang w:val="en-US"/>
              </w:rPr>
              <w:t>n</w:t>
            </w:r>
            <w:r w:rsidRPr="00542DE5">
              <w:rPr>
                <w:bCs/>
                <w:i/>
                <w:vertAlign w:val="subscript"/>
              </w:rPr>
              <w:t>в</w:t>
            </w:r>
          </w:p>
        </w:tc>
        <w:tc>
          <w:tcPr>
            <w:tcW w:w="1254" w:type="dxa"/>
            <w:vAlign w:val="center"/>
          </w:tcPr>
          <w:p w:rsidR="0031788C" w:rsidRPr="00542DE5" w:rsidRDefault="0031788C" w:rsidP="00542DE5">
            <w:pPr>
              <w:spacing w:line="360" w:lineRule="auto"/>
              <w:ind w:left="709"/>
              <w:jc w:val="center"/>
              <w:rPr>
                <w:bCs/>
                <w:i/>
                <w:vertAlign w:val="subscript"/>
              </w:rPr>
            </w:pPr>
            <w:r w:rsidRPr="00542DE5">
              <w:rPr>
                <w:bCs/>
                <w:i/>
                <w:lang w:val="en-US"/>
              </w:rPr>
              <w:t>n</w:t>
            </w:r>
            <w:r w:rsidRPr="00542DE5">
              <w:rPr>
                <w:bCs/>
                <w:i/>
                <w:vertAlign w:val="subscript"/>
              </w:rPr>
              <w:t>г</w:t>
            </w:r>
          </w:p>
        </w:tc>
        <w:tc>
          <w:tcPr>
            <w:tcW w:w="1539" w:type="dxa"/>
            <w:vAlign w:val="center"/>
          </w:tcPr>
          <w:p w:rsidR="0031788C" w:rsidRPr="00542DE5" w:rsidRDefault="0031788C" w:rsidP="00542DE5">
            <w:pPr>
              <w:spacing w:line="360" w:lineRule="auto"/>
              <w:ind w:left="709"/>
              <w:jc w:val="center"/>
              <w:rPr>
                <w:bCs/>
                <w:i/>
              </w:rPr>
            </w:pPr>
            <w:proofErr w:type="spellStart"/>
            <w:r w:rsidRPr="00542DE5">
              <w:rPr>
                <w:bCs/>
                <w:i/>
                <w:lang w:val="en-US"/>
              </w:rPr>
              <w:t>f</w:t>
            </w:r>
            <w:r w:rsidRPr="00542DE5">
              <w:rPr>
                <w:bCs/>
                <w:i/>
                <w:vertAlign w:val="subscript"/>
                <w:lang w:val="en-US"/>
              </w:rPr>
              <w:t>X</w:t>
            </w:r>
            <w:proofErr w:type="spellEnd"/>
            <w:r w:rsidRPr="00542DE5">
              <w:rPr>
                <w:bCs/>
                <w:i/>
                <w:vertAlign w:val="subscript"/>
              </w:rPr>
              <w:t>Д</w:t>
            </w:r>
            <w:r w:rsidRPr="00542DE5">
              <w:rPr>
                <w:bCs/>
                <w:i/>
              </w:rPr>
              <w:t>, Гц</w:t>
            </w:r>
          </w:p>
        </w:tc>
        <w:tc>
          <w:tcPr>
            <w:tcW w:w="1425" w:type="dxa"/>
            <w:vAlign w:val="center"/>
          </w:tcPr>
          <w:p w:rsidR="0031788C" w:rsidRPr="00542DE5" w:rsidRDefault="0031788C" w:rsidP="00542DE5">
            <w:pPr>
              <w:spacing w:line="360" w:lineRule="auto"/>
              <w:ind w:left="709"/>
              <w:jc w:val="center"/>
              <w:rPr>
                <w:bCs/>
                <w:i/>
                <w:lang w:val="en-US"/>
              </w:rPr>
            </w:pPr>
            <w:r w:rsidRPr="00542DE5">
              <w:rPr>
                <w:bCs/>
                <w:i/>
                <w:lang w:val="en-US"/>
              </w:rPr>
              <w:sym w:font="Symbol" w:char="F044"/>
            </w:r>
            <w:r w:rsidRPr="00542DE5">
              <w:rPr>
                <w:bCs/>
                <w:i/>
                <w:lang w:val="en-US"/>
              </w:rPr>
              <w:t xml:space="preserve">f, </w:t>
            </w:r>
            <w:r w:rsidRPr="00542DE5">
              <w:rPr>
                <w:bCs/>
                <w:i/>
              </w:rPr>
              <w:t>Гц</w:t>
            </w:r>
          </w:p>
        </w:tc>
        <w:tc>
          <w:tcPr>
            <w:tcW w:w="1425" w:type="dxa"/>
            <w:vAlign w:val="center"/>
          </w:tcPr>
          <w:p w:rsidR="0031788C" w:rsidRPr="00542DE5" w:rsidRDefault="0031788C" w:rsidP="00542DE5">
            <w:pPr>
              <w:spacing w:line="360" w:lineRule="auto"/>
              <w:ind w:left="709"/>
              <w:jc w:val="center"/>
              <w:rPr>
                <w:bCs/>
                <w:i/>
                <w:lang w:val="en-US"/>
              </w:rPr>
            </w:pPr>
            <w:r w:rsidRPr="00542DE5">
              <w:rPr>
                <w:bCs/>
                <w:i/>
                <w:lang w:val="en-US"/>
              </w:rPr>
              <w:sym w:font="Symbol" w:char="F064"/>
            </w:r>
            <w:r w:rsidRPr="00542DE5">
              <w:rPr>
                <w:bCs/>
                <w:i/>
                <w:lang w:val="en-US"/>
              </w:rPr>
              <w:t>f, %</w:t>
            </w:r>
          </w:p>
        </w:tc>
      </w:tr>
      <w:tr w:rsidR="0031788C" w:rsidRPr="00542DE5" w:rsidTr="00542DE5">
        <w:trPr>
          <w:cantSplit/>
          <w:jc w:val="center"/>
        </w:trPr>
        <w:tc>
          <w:tcPr>
            <w:tcW w:w="1362" w:type="dxa"/>
            <w:vAlign w:val="center"/>
          </w:tcPr>
          <w:p w:rsidR="0031788C" w:rsidRPr="00542DE5" w:rsidRDefault="000A6E0A" w:rsidP="00542DE5">
            <w:pPr>
              <w:spacing w:line="360" w:lineRule="auto"/>
              <w:ind w:left="709"/>
              <w:jc w:val="center"/>
              <w:rPr>
                <w:bCs/>
              </w:rPr>
            </w:pPr>
            <w:r w:rsidRPr="00542DE5">
              <w:rPr>
                <w:bCs/>
              </w:rPr>
              <w:t>23</w:t>
            </w:r>
          </w:p>
        </w:tc>
        <w:tc>
          <w:tcPr>
            <w:tcW w:w="1197" w:type="dxa"/>
            <w:vMerge w:val="restart"/>
            <w:vAlign w:val="center"/>
          </w:tcPr>
          <w:p w:rsidR="0031788C" w:rsidRPr="00542DE5" w:rsidRDefault="0031788C" w:rsidP="00542DE5">
            <w:pPr>
              <w:spacing w:line="360" w:lineRule="auto"/>
              <w:ind w:left="709"/>
              <w:jc w:val="center"/>
            </w:pPr>
            <w:r w:rsidRPr="00542DE5">
              <w:t>50</w:t>
            </w:r>
          </w:p>
        </w:tc>
        <w:tc>
          <w:tcPr>
            <w:tcW w:w="1254" w:type="dxa"/>
            <w:vAlign w:val="center"/>
          </w:tcPr>
          <w:p w:rsidR="0031788C" w:rsidRPr="00542DE5" w:rsidRDefault="00600293" w:rsidP="00542DE5">
            <w:pPr>
              <w:spacing w:line="360" w:lineRule="auto"/>
              <w:ind w:left="709"/>
              <w:jc w:val="center"/>
            </w:pPr>
            <w:r w:rsidRPr="00542DE5">
              <w:t>4</w:t>
            </w:r>
          </w:p>
        </w:tc>
        <w:tc>
          <w:tcPr>
            <w:tcW w:w="1254" w:type="dxa"/>
            <w:vAlign w:val="center"/>
          </w:tcPr>
          <w:p w:rsidR="0031788C" w:rsidRPr="00542DE5" w:rsidRDefault="00600293" w:rsidP="00542DE5">
            <w:pPr>
              <w:spacing w:line="360" w:lineRule="auto"/>
              <w:ind w:left="709"/>
              <w:jc w:val="center"/>
            </w:pPr>
            <w:r w:rsidRPr="00542DE5">
              <w:t>2</w:t>
            </w:r>
          </w:p>
        </w:tc>
        <w:tc>
          <w:tcPr>
            <w:tcW w:w="1539" w:type="dxa"/>
            <w:vAlign w:val="center"/>
          </w:tcPr>
          <w:p w:rsidR="0031788C" w:rsidRPr="00542DE5" w:rsidRDefault="000A6E0A" w:rsidP="00542DE5">
            <w:pPr>
              <w:spacing w:line="360" w:lineRule="auto"/>
              <w:ind w:left="709"/>
              <w:jc w:val="center"/>
            </w:pPr>
            <w:r w:rsidRPr="00542DE5">
              <w:t>25</w:t>
            </w:r>
          </w:p>
        </w:tc>
        <w:tc>
          <w:tcPr>
            <w:tcW w:w="1425" w:type="dxa"/>
            <w:vAlign w:val="center"/>
          </w:tcPr>
          <w:p w:rsidR="0031788C" w:rsidRPr="00542DE5" w:rsidRDefault="000A6E0A" w:rsidP="00542DE5">
            <w:pPr>
              <w:spacing w:line="360" w:lineRule="auto"/>
              <w:ind w:left="709"/>
              <w:jc w:val="center"/>
            </w:pPr>
            <w:r w:rsidRPr="00542DE5">
              <w:t>2</w:t>
            </w:r>
          </w:p>
        </w:tc>
        <w:tc>
          <w:tcPr>
            <w:tcW w:w="1425" w:type="dxa"/>
            <w:vAlign w:val="center"/>
          </w:tcPr>
          <w:p w:rsidR="0031788C" w:rsidRPr="00542DE5" w:rsidRDefault="000A6E0A" w:rsidP="00542DE5">
            <w:pPr>
              <w:spacing w:line="360" w:lineRule="auto"/>
              <w:ind w:left="709"/>
              <w:jc w:val="center"/>
            </w:pPr>
            <w:r w:rsidRPr="00542DE5">
              <w:t>8</w:t>
            </w:r>
          </w:p>
        </w:tc>
      </w:tr>
      <w:tr w:rsidR="0031788C" w:rsidRPr="00542DE5" w:rsidTr="00542DE5">
        <w:trPr>
          <w:cantSplit/>
          <w:jc w:val="center"/>
        </w:trPr>
        <w:tc>
          <w:tcPr>
            <w:tcW w:w="1362" w:type="dxa"/>
            <w:vAlign w:val="center"/>
          </w:tcPr>
          <w:p w:rsidR="0031788C" w:rsidRPr="00542DE5" w:rsidRDefault="000A6E0A" w:rsidP="00542DE5">
            <w:pPr>
              <w:spacing w:line="360" w:lineRule="auto"/>
              <w:ind w:left="709"/>
              <w:jc w:val="center"/>
              <w:rPr>
                <w:bCs/>
              </w:rPr>
            </w:pPr>
            <w:r w:rsidRPr="00542DE5">
              <w:rPr>
                <w:bCs/>
              </w:rPr>
              <w:t>47</w:t>
            </w:r>
          </w:p>
        </w:tc>
        <w:tc>
          <w:tcPr>
            <w:tcW w:w="1197" w:type="dxa"/>
            <w:vMerge/>
            <w:vAlign w:val="center"/>
          </w:tcPr>
          <w:p w:rsidR="0031788C" w:rsidRPr="00542DE5" w:rsidRDefault="0031788C" w:rsidP="00542DE5">
            <w:pPr>
              <w:spacing w:line="360" w:lineRule="auto"/>
              <w:ind w:left="709"/>
              <w:jc w:val="center"/>
            </w:pPr>
          </w:p>
        </w:tc>
        <w:tc>
          <w:tcPr>
            <w:tcW w:w="1254" w:type="dxa"/>
            <w:vAlign w:val="center"/>
          </w:tcPr>
          <w:p w:rsidR="0031788C" w:rsidRPr="00542DE5" w:rsidRDefault="00600293" w:rsidP="00542DE5">
            <w:pPr>
              <w:spacing w:line="360" w:lineRule="auto"/>
              <w:ind w:left="709"/>
              <w:jc w:val="center"/>
            </w:pPr>
            <w:r w:rsidRPr="00542DE5">
              <w:t>2</w:t>
            </w:r>
          </w:p>
        </w:tc>
        <w:tc>
          <w:tcPr>
            <w:tcW w:w="1254" w:type="dxa"/>
            <w:vAlign w:val="center"/>
          </w:tcPr>
          <w:p w:rsidR="0031788C" w:rsidRPr="00542DE5" w:rsidRDefault="00600293" w:rsidP="00542DE5">
            <w:pPr>
              <w:spacing w:line="360" w:lineRule="auto"/>
              <w:ind w:left="709"/>
              <w:jc w:val="center"/>
            </w:pPr>
            <w:r w:rsidRPr="00542DE5">
              <w:t>2</w:t>
            </w:r>
          </w:p>
        </w:tc>
        <w:tc>
          <w:tcPr>
            <w:tcW w:w="1539" w:type="dxa"/>
            <w:vAlign w:val="center"/>
          </w:tcPr>
          <w:p w:rsidR="0031788C" w:rsidRPr="00542DE5" w:rsidRDefault="000A6E0A" w:rsidP="00542DE5">
            <w:pPr>
              <w:spacing w:line="360" w:lineRule="auto"/>
              <w:ind w:left="709"/>
              <w:jc w:val="center"/>
            </w:pPr>
            <w:r w:rsidRPr="00542DE5">
              <w:t>50</w:t>
            </w:r>
          </w:p>
        </w:tc>
        <w:tc>
          <w:tcPr>
            <w:tcW w:w="1425" w:type="dxa"/>
            <w:vAlign w:val="center"/>
          </w:tcPr>
          <w:p w:rsidR="0031788C" w:rsidRPr="00542DE5" w:rsidRDefault="000A6E0A" w:rsidP="00542DE5">
            <w:pPr>
              <w:spacing w:line="360" w:lineRule="auto"/>
              <w:ind w:left="709"/>
              <w:jc w:val="center"/>
            </w:pPr>
            <w:r w:rsidRPr="00542DE5">
              <w:t>3</w:t>
            </w:r>
          </w:p>
        </w:tc>
        <w:tc>
          <w:tcPr>
            <w:tcW w:w="1425" w:type="dxa"/>
            <w:vAlign w:val="center"/>
          </w:tcPr>
          <w:p w:rsidR="0031788C" w:rsidRPr="00542DE5" w:rsidRDefault="000A6E0A" w:rsidP="00542DE5">
            <w:pPr>
              <w:spacing w:line="360" w:lineRule="auto"/>
              <w:ind w:left="709"/>
              <w:jc w:val="center"/>
            </w:pPr>
            <w:r w:rsidRPr="00542DE5">
              <w:t>6</w:t>
            </w:r>
          </w:p>
        </w:tc>
      </w:tr>
      <w:tr w:rsidR="0031788C" w:rsidRPr="00542DE5" w:rsidTr="00542DE5">
        <w:trPr>
          <w:cantSplit/>
          <w:jc w:val="center"/>
        </w:trPr>
        <w:tc>
          <w:tcPr>
            <w:tcW w:w="1362" w:type="dxa"/>
            <w:vAlign w:val="center"/>
          </w:tcPr>
          <w:p w:rsidR="0031788C" w:rsidRPr="00542DE5" w:rsidRDefault="000A6E0A" w:rsidP="00542DE5">
            <w:pPr>
              <w:spacing w:line="360" w:lineRule="auto"/>
              <w:ind w:left="709"/>
              <w:jc w:val="center"/>
              <w:rPr>
                <w:bCs/>
              </w:rPr>
            </w:pPr>
            <w:r w:rsidRPr="00542DE5">
              <w:rPr>
                <w:bCs/>
              </w:rPr>
              <w:t>96</w:t>
            </w:r>
          </w:p>
        </w:tc>
        <w:tc>
          <w:tcPr>
            <w:tcW w:w="1197" w:type="dxa"/>
            <w:vMerge/>
            <w:vAlign w:val="center"/>
          </w:tcPr>
          <w:p w:rsidR="0031788C" w:rsidRPr="00542DE5" w:rsidRDefault="0031788C" w:rsidP="00542DE5">
            <w:pPr>
              <w:spacing w:line="360" w:lineRule="auto"/>
              <w:ind w:left="709"/>
              <w:jc w:val="center"/>
            </w:pPr>
          </w:p>
        </w:tc>
        <w:tc>
          <w:tcPr>
            <w:tcW w:w="1254" w:type="dxa"/>
            <w:vAlign w:val="center"/>
          </w:tcPr>
          <w:p w:rsidR="0031788C" w:rsidRPr="00542DE5" w:rsidRDefault="00600293" w:rsidP="00542DE5">
            <w:pPr>
              <w:spacing w:line="360" w:lineRule="auto"/>
              <w:ind w:left="709"/>
              <w:jc w:val="center"/>
            </w:pPr>
            <w:r w:rsidRPr="00542DE5">
              <w:t>2</w:t>
            </w:r>
          </w:p>
        </w:tc>
        <w:tc>
          <w:tcPr>
            <w:tcW w:w="1254" w:type="dxa"/>
            <w:vAlign w:val="center"/>
          </w:tcPr>
          <w:p w:rsidR="0031788C" w:rsidRPr="00542DE5" w:rsidRDefault="00600293" w:rsidP="00542DE5">
            <w:pPr>
              <w:spacing w:line="360" w:lineRule="auto"/>
              <w:ind w:left="709"/>
              <w:jc w:val="center"/>
            </w:pPr>
            <w:r w:rsidRPr="00542DE5">
              <w:t>4</w:t>
            </w:r>
          </w:p>
        </w:tc>
        <w:tc>
          <w:tcPr>
            <w:tcW w:w="1539" w:type="dxa"/>
            <w:vAlign w:val="center"/>
          </w:tcPr>
          <w:p w:rsidR="0031788C" w:rsidRPr="00542DE5" w:rsidRDefault="000A6E0A" w:rsidP="00542DE5">
            <w:pPr>
              <w:spacing w:line="360" w:lineRule="auto"/>
              <w:ind w:left="709"/>
              <w:jc w:val="center"/>
            </w:pPr>
            <w:r w:rsidRPr="00542DE5">
              <w:t>100</w:t>
            </w:r>
          </w:p>
        </w:tc>
        <w:tc>
          <w:tcPr>
            <w:tcW w:w="1425" w:type="dxa"/>
            <w:vAlign w:val="center"/>
          </w:tcPr>
          <w:p w:rsidR="0031788C" w:rsidRPr="00542DE5" w:rsidRDefault="000A6E0A" w:rsidP="00542DE5">
            <w:pPr>
              <w:spacing w:line="360" w:lineRule="auto"/>
              <w:ind w:left="709"/>
              <w:jc w:val="center"/>
            </w:pPr>
            <w:r w:rsidRPr="00542DE5">
              <w:t>4</w:t>
            </w:r>
          </w:p>
        </w:tc>
        <w:tc>
          <w:tcPr>
            <w:tcW w:w="1425" w:type="dxa"/>
            <w:vAlign w:val="center"/>
          </w:tcPr>
          <w:p w:rsidR="0031788C" w:rsidRPr="00542DE5" w:rsidRDefault="000A6E0A" w:rsidP="00542DE5">
            <w:pPr>
              <w:spacing w:line="360" w:lineRule="auto"/>
              <w:ind w:left="709"/>
              <w:jc w:val="center"/>
            </w:pPr>
            <w:r w:rsidRPr="00542DE5">
              <w:t>4</w:t>
            </w:r>
          </w:p>
        </w:tc>
      </w:tr>
      <w:tr w:rsidR="0031788C" w:rsidRPr="00542DE5" w:rsidTr="00542DE5">
        <w:trPr>
          <w:cantSplit/>
          <w:jc w:val="center"/>
        </w:trPr>
        <w:tc>
          <w:tcPr>
            <w:tcW w:w="1362" w:type="dxa"/>
            <w:vAlign w:val="center"/>
          </w:tcPr>
          <w:p w:rsidR="0031788C" w:rsidRPr="00542DE5" w:rsidRDefault="000A6E0A" w:rsidP="00542DE5">
            <w:pPr>
              <w:spacing w:line="360" w:lineRule="auto"/>
              <w:ind w:left="709"/>
              <w:jc w:val="center"/>
              <w:rPr>
                <w:bCs/>
              </w:rPr>
            </w:pPr>
            <w:r w:rsidRPr="00542DE5">
              <w:rPr>
                <w:bCs/>
              </w:rPr>
              <w:t>145</w:t>
            </w:r>
          </w:p>
        </w:tc>
        <w:tc>
          <w:tcPr>
            <w:tcW w:w="1197" w:type="dxa"/>
            <w:vMerge/>
            <w:vAlign w:val="center"/>
          </w:tcPr>
          <w:p w:rsidR="0031788C" w:rsidRPr="00542DE5" w:rsidRDefault="0031788C" w:rsidP="00542DE5">
            <w:pPr>
              <w:spacing w:line="360" w:lineRule="auto"/>
              <w:ind w:left="709"/>
              <w:jc w:val="center"/>
            </w:pPr>
          </w:p>
        </w:tc>
        <w:tc>
          <w:tcPr>
            <w:tcW w:w="1254" w:type="dxa"/>
            <w:vAlign w:val="center"/>
          </w:tcPr>
          <w:p w:rsidR="0031788C" w:rsidRPr="00542DE5" w:rsidRDefault="00600293" w:rsidP="00542DE5">
            <w:pPr>
              <w:spacing w:line="360" w:lineRule="auto"/>
              <w:ind w:left="709"/>
              <w:jc w:val="center"/>
            </w:pPr>
            <w:r w:rsidRPr="00542DE5">
              <w:t>2</w:t>
            </w:r>
          </w:p>
        </w:tc>
        <w:tc>
          <w:tcPr>
            <w:tcW w:w="1254" w:type="dxa"/>
            <w:vAlign w:val="center"/>
          </w:tcPr>
          <w:p w:rsidR="0031788C" w:rsidRPr="00542DE5" w:rsidRDefault="00600293" w:rsidP="00542DE5">
            <w:pPr>
              <w:spacing w:line="360" w:lineRule="auto"/>
              <w:ind w:left="709"/>
              <w:jc w:val="center"/>
            </w:pPr>
            <w:r w:rsidRPr="00542DE5">
              <w:t>6</w:t>
            </w:r>
          </w:p>
        </w:tc>
        <w:tc>
          <w:tcPr>
            <w:tcW w:w="1539" w:type="dxa"/>
            <w:vAlign w:val="center"/>
          </w:tcPr>
          <w:p w:rsidR="0031788C" w:rsidRPr="00542DE5" w:rsidRDefault="000A6E0A" w:rsidP="00542DE5">
            <w:pPr>
              <w:spacing w:line="360" w:lineRule="auto"/>
              <w:ind w:left="709"/>
              <w:jc w:val="center"/>
            </w:pPr>
            <w:r w:rsidRPr="00542DE5">
              <w:t>150</w:t>
            </w:r>
          </w:p>
        </w:tc>
        <w:tc>
          <w:tcPr>
            <w:tcW w:w="1425" w:type="dxa"/>
            <w:vAlign w:val="center"/>
          </w:tcPr>
          <w:p w:rsidR="0031788C" w:rsidRPr="00542DE5" w:rsidRDefault="000A6E0A" w:rsidP="00542DE5">
            <w:pPr>
              <w:spacing w:line="360" w:lineRule="auto"/>
              <w:ind w:left="709"/>
              <w:jc w:val="center"/>
            </w:pPr>
            <w:r w:rsidRPr="00542DE5">
              <w:t>5</w:t>
            </w:r>
          </w:p>
        </w:tc>
        <w:tc>
          <w:tcPr>
            <w:tcW w:w="1425" w:type="dxa"/>
            <w:vAlign w:val="center"/>
          </w:tcPr>
          <w:p w:rsidR="0031788C" w:rsidRPr="00542DE5" w:rsidRDefault="000A6E0A" w:rsidP="00542DE5">
            <w:pPr>
              <w:spacing w:line="360" w:lineRule="auto"/>
              <w:ind w:left="709"/>
              <w:jc w:val="center"/>
            </w:pPr>
            <w:r w:rsidRPr="00542DE5">
              <w:t>3</w:t>
            </w:r>
          </w:p>
        </w:tc>
      </w:tr>
    </w:tbl>
    <w:p w:rsidR="00542DE5" w:rsidRDefault="00542DE5" w:rsidP="0031788C">
      <w:pPr>
        <w:tabs>
          <w:tab w:val="left" w:pos="993"/>
        </w:tabs>
        <w:spacing w:line="360" w:lineRule="auto"/>
        <w:ind w:left="709"/>
        <w:jc w:val="both"/>
      </w:pPr>
    </w:p>
    <w:p w:rsidR="0031788C" w:rsidRPr="00542DE5" w:rsidRDefault="0031788C" w:rsidP="0031788C">
      <w:pPr>
        <w:tabs>
          <w:tab w:val="left" w:pos="993"/>
        </w:tabs>
        <w:spacing w:line="360" w:lineRule="auto"/>
        <w:ind w:left="709"/>
        <w:jc w:val="both"/>
      </w:pPr>
      <w:proofErr w:type="gramStart"/>
      <w:r w:rsidRPr="00542DE5">
        <w:t>4)</w:t>
      </w:r>
      <w:r w:rsidRPr="00542DE5">
        <w:tab/>
      </w:r>
      <w:r w:rsidR="00542DE5">
        <w:t xml:space="preserve"> </w:t>
      </w:r>
      <w:r w:rsidRPr="00542DE5">
        <w:t xml:space="preserve">по результатам расчета определить действительное значение частоты генератора </w:t>
      </w:r>
      <w:r w:rsidRPr="00542DE5">
        <w:rPr>
          <w:position w:val="-20"/>
        </w:rPr>
        <w:object w:dxaOrig="1359" w:dyaOrig="499">
          <v:shape id="_x0000_i1031" type="#_x0000_t75" style="width:68pt;height:25pt" o:ole="" fillcolor="window">
            <v:imagedata r:id="rId16" o:title=""/>
          </v:shape>
          <o:OLEObject Type="Embed" ProgID="Equation.3" ShapeID="_x0000_i1031" DrawAspect="Content" ObjectID="_1302278261" r:id="rId17"/>
        </w:object>
      </w:r>
      <w:r w:rsidRPr="00542DE5">
        <w:t>, оценить абсолютную Δ</w:t>
      </w:r>
      <w:r w:rsidRPr="00542DE5">
        <w:rPr>
          <w:i/>
          <w:lang w:val="en-US"/>
        </w:rPr>
        <w:t>f</w:t>
      </w:r>
      <w:r w:rsidRPr="00542DE5">
        <w:t>=</w:t>
      </w:r>
      <w:proofErr w:type="spellStart"/>
      <w:r w:rsidRPr="00542DE5">
        <w:rPr>
          <w:i/>
          <w:lang w:val="en-US"/>
        </w:rPr>
        <w:t>f</w:t>
      </w:r>
      <w:r w:rsidRPr="00542DE5">
        <w:rPr>
          <w:vertAlign w:val="subscript"/>
          <w:lang w:val="en-US"/>
        </w:rPr>
        <w:t>x</w:t>
      </w:r>
      <w:proofErr w:type="spellEnd"/>
      <w:r w:rsidRPr="00542DE5">
        <w:t>-</w:t>
      </w:r>
      <w:proofErr w:type="spellStart"/>
      <w:r w:rsidRPr="00542DE5">
        <w:rPr>
          <w:i/>
          <w:lang w:val="en-US"/>
        </w:rPr>
        <w:t>f</w:t>
      </w:r>
      <w:r w:rsidRPr="00542DE5">
        <w:rPr>
          <w:vertAlign w:val="subscript"/>
          <w:lang w:val="en-US"/>
        </w:rPr>
        <w:t>x</w:t>
      </w:r>
      <w:r w:rsidRPr="00542DE5">
        <w:rPr>
          <w:vertAlign w:val="subscript"/>
        </w:rPr>
        <w:t>д</w:t>
      </w:r>
      <w:proofErr w:type="spellEnd"/>
      <w:r w:rsidRPr="00542DE5">
        <w:t xml:space="preserve">, а также относительную: </w:t>
      </w:r>
      <w:r w:rsidRPr="00542DE5">
        <w:rPr>
          <w:position w:val="-28"/>
        </w:rPr>
        <w:object w:dxaOrig="1380" w:dyaOrig="620">
          <v:shape id="_x0000_i1032" type="#_x0000_t75" style="width:69pt;height:31pt" o:ole="" fillcolor="window">
            <v:imagedata r:id="rId18" o:title=""/>
          </v:shape>
          <o:OLEObject Type="Embed" ProgID="Equation.3" ShapeID="_x0000_i1032" DrawAspect="Content" ObjectID="_1302278262" r:id="rId19"/>
        </w:object>
      </w:r>
      <w:r w:rsidRPr="00542DE5">
        <w:t>,</w:t>
      </w:r>
      <w:r w:rsidRPr="00542DE5">
        <w:tab/>
        <w:t xml:space="preserve">(1)   погрешности градуировки его шкалы и занести данные в Таблицу </w:t>
      </w:r>
      <w:r w:rsidR="00600293" w:rsidRPr="00542DE5">
        <w:t>3</w:t>
      </w:r>
      <w:r w:rsidRPr="00542DE5">
        <w:t>.</w:t>
      </w:r>
      <w:proofErr w:type="gramEnd"/>
    </w:p>
    <w:tbl>
      <w:tblPr>
        <w:tblW w:w="9191" w:type="dxa"/>
        <w:tblInd w:w="165" w:type="dxa"/>
        <w:tblLayout w:type="fixed"/>
        <w:tblLook w:val="0000"/>
      </w:tblPr>
      <w:tblGrid>
        <w:gridCol w:w="9191"/>
      </w:tblGrid>
      <w:tr w:rsidR="0031788C" w:rsidRPr="00542DE5" w:rsidTr="00781997">
        <w:tc>
          <w:tcPr>
            <w:tcW w:w="9191" w:type="dxa"/>
          </w:tcPr>
          <w:p w:rsidR="0031788C" w:rsidRPr="00542DE5" w:rsidRDefault="0031788C" w:rsidP="0031788C">
            <w:pPr>
              <w:spacing w:line="360" w:lineRule="auto"/>
              <w:ind w:left="709"/>
              <w:jc w:val="center"/>
            </w:pPr>
            <w:r w:rsidRPr="00542DE5">
              <w:rPr>
                <w:noProof/>
              </w:rPr>
              <w:drawing>
                <wp:inline distT="0" distB="0" distL="0" distR="0">
                  <wp:extent cx="2082800" cy="1612900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2800" cy="161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788C" w:rsidRPr="00542DE5" w:rsidTr="00781997">
        <w:tc>
          <w:tcPr>
            <w:tcW w:w="9191" w:type="dxa"/>
          </w:tcPr>
          <w:p w:rsidR="0031788C" w:rsidRPr="00542DE5" w:rsidRDefault="0031788C" w:rsidP="0031788C">
            <w:pPr>
              <w:spacing w:line="360" w:lineRule="auto"/>
              <w:ind w:left="709"/>
              <w:jc w:val="center"/>
              <w:rPr>
                <w:sz w:val="16"/>
                <w:szCs w:val="16"/>
              </w:rPr>
            </w:pPr>
            <w:r w:rsidRPr="00542DE5">
              <w:rPr>
                <w:sz w:val="16"/>
                <w:szCs w:val="16"/>
              </w:rPr>
              <w:t xml:space="preserve">Рис.6. Фигура </w:t>
            </w:r>
            <w:proofErr w:type="spellStart"/>
            <w:r w:rsidRPr="00542DE5">
              <w:rPr>
                <w:sz w:val="16"/>
                <w:szCs w:val="16"/>
              </w:rPr>
              <w:t>Лиссажу</w:t>
            </w:r>
            <w:proofErr w:type="spellEnd"/>
          </w:p>
        </w:tc>
      </w:tr>
    </w:tbl>
    <w:p w:rsidR="00600293" w:rsidRPr="00542DE5" w:rsidRDefault="00600293" w:rsidP="0031788C">
      <w:pPr>
        <w:spacing w:line="360" w:lineRule="auto"/>
        <w:ind w:left="709"/>
        <w:jc w:val="both"/>
        <w:rPr>
          <w:b/>
          <w:u w:val="single"/>
        </w:rPr>
      </w:pPr>
    </w:p>
    <w:p w:rsidR="0031788C" w:rsidRPr="00542DE5" w:rsidRDefault="0031788C" w:rsidP="00600293">
      <w:pPr>
        <w:spacing w:line="360" w:lineRule="auto"/>
        <w:ind w:left="709"/>
        <w:jc w:val="both"/>
        <w:rPr>
          <w:b/>
          <w:u w:val="single"/>
        </w:rPr>
      </w:pPr>
      <w:r w:rsidRPr="00542DE5">
        <w:rPr>
          <w:b/>
          <w:u w:val="single"/>
        </w:rPr>
        <w:t>4.2. Получение круговой развертки на экране ЭЛО:</w:t>
      </w:r>
      <w:r w:rsidR="00600293" w:rsidRPr="00542DE5">
        <w:rPr>
          <w:b/>
          <w:u w:val="single"/>
        </w:rPr>
        <w:t xml:space="preserve"> </w:t>
      </w:r>
      <w:r w:rsidRPr="00542DE5">
        <w:t xml:space="preserve">Для получения круговой развертки следует подключить </w:t>
      </w:r>
      <w:proofErr w:type="spellStart"/>
      <w:r w:rsidRPr="00542DE5">
        <w:t>фазовращатель</w:t>
      </w:r>
      <w:proofErr w:type="spellEnd"/>
      <w:r w:rsidRPr="00542DE5">
        <w:t xml:space="preserve"> Ф</w:t>
      </w:r>
      <w:r w:rsidRPr="00542DE5">
        <w:rPr>
          <w:vertAlign w:val="subscript"/>
        </w:rPr>
        <w:t>В</w:t>
      </w:r>
      <w:r w:rsidRPr="00542DE5">
        <w:t xml:space="preserve"> к входам </w:t>
      </w:r>
      <w:r w:rsidRPr="00542DE5">
        <w:rPr>
          <w:i/>
          <w:lang w:val="en-US"/>
        </w:rPr>
        <w:t>Y</w:t>
      </w:r>
      <w:r w:rsidRPr="00542DE5">
        <w:rPr>
          <w:i/>
        </w:rPr>
        <w:t>1</w:t>
      </w:r>
      <w:r w:rsidRPr="00542DE5">
        <w:t xml:space="preserve"> и </w:t>
      </w:r>
      <w:r w:rsidRPr="00542DE5">
        <w:rPr>
          <w:i/>
          <w:lang w:val="en-US"/>
        </w:rPr>
        <w:t>Y</w:t>
      </w:r>
      <w:r w:rsidRPr="00542DE5">
        <w:rPr>
          <w:i/>
        </w:rPr>
        <w:t xml:space="preserve">2 </w:t>
      </w:r>
      <w:r w:rsidRPr="00542DE5">
        <w:t xml:space="preserve">ЭЛО в соответствии со схемой (рис.7), установить </w:t>
      </w:r>
      <w:r w:rsidRPr="00542DE5">
        <w:rPr>
          <w:i/>
          <w:iCs/>
          <w:lang w:val="en-US"/>
        </w:rPr>
        <w:t>K</w:t>
      </w:r>
      <w:r w:rsidRPr="00542DE5">
        <w:rPr>
          <w:iCs/>
          <w:vertAlign w:val="subscript"/>
          <w:lang w:val="en-US"/>
        </w:rPr>
        <w:t>B</w:t>
      </w:r>
      <w:r w:rsidRPr="00542DE5">
        <w:t> = 1 </w:t>
      </w:r>
      <w:r w:rsidRPr="00542DE5">
        <w:rPr>
          <w:iCs/>
          <w:lang w:val="en-US"/>
        </w:rPr>
        <w:t>B</w:t>
      </w:r>
      <w:r w:rsidRPr="00542DE5">
        <w:rPr>
          <w:iCs/>
        </w:rPr>
        <w:t>/дел</w:t>
      </w:r>
      <w:r w:rsidRPr="00542DE5">
        <w:t xml:space="preserve"> и получить на экране фигуру в виде окружности.</w:t>
      </w:r>
    </w:p>
    <w:p w:rsidR="0031788C" w:rsidRPr="00542DE5" w:rsidRDefault="0031788C" w:rsidP="0031788C">
      <w:pPr>
        <w:spacing w:line="360" w:lineRule="auto"/>
        <w:ind w:left="709"/>
        <w:jc w:val="both"/>
      </w:pPr>
      <w:r w:rsidRPr="00542DE5">
        <w:t>Измерение частоты производится следующим образом:</w:t>
      </w:r>
    </w:p>
    <w:p w:rsidR="0031788C" w:rsidRPr="00542DE5" w:rsidRDefault="0031788C" w:rsidP="0031788C">
      <w:pPr>
        <w:tabs>
          <w:tab w:val="left" w:pos="0"/>
        </w:tabs>
        <w:spacing w:line="360" w:lineRule="auto"/>
        <w:ind w:left="709"/>
        <w:jc w:val="both"/>
        <w:rPr>
          <w:i/>
        </w:rPr>
      </w:pPr>
      <w:r w:rsidRPr="00542DE5">
        <w:t xml:space="preserve">1) Подать на вход канала управления яркостью луча (вход </w:t>
      </w:r>
      <w:r w:rsidRPr="00542DE5">
        <w:rPr>
          <w:i/>
          <w:lang w:val="en-US"/>
        </w:rPr>
        <w:t>Z</w:t>
      </w:r>
      <w:r w:rsidRPr="00542DE5">
        <w:t xml:space="preserve">, находится на задней стенке ЭЛО) сигнал от ГНЧ напряжением </w:t>
      </w:r>
      <w:proofErr w:type="gramStart"/>
      <w:r w:rsidRPr="00542DE5">
        <w:rPr>
          <w:i/>
          <w:lang w:val="en-US"/>
        </w:rPr>
        <w:t>U</w:t>
      </w:r>
      <w:proofErr w:type="gramEnd"/>
      <w:r w:rsidRPr="00542DE5">
        <w:rPr>
          <w:vertAlign w:val="subscript"/>
        </w:rPr>
        <w:t>г</w:t>
      </w:r>
      <w:r w:rsidRPr="00542DE5">
        <w:t xml:space="preserve">=10 В. </w:t>
      </w:r>
      <w:r w:rsidRPr="00542DE5">
        <w:rPr>
          <w:i/>
        </w:rPr>
        <w:t xml:space="preserve">В зависимости от полярности подаваемого на вход </w:t>
      </w:r>
      <w:r w:rsidRPr="00542DE5">
        <w:rPr>
          <w:i/>
          <w:lang w:val="en-US"/>
        </w:rPr>
        <w:t>Z</w:t>
      </w:r>
      <w:r w:rsidRPr="00542DE5">
        <w:rPr>
          <w:i/>
        </w:rPr>
        <w:t xml:space="preserve"> сигнала луч ЭЛО включается или выключается, таким образом, луч будет включаться/выключаться с частотой подаваемого сигнала.</w:t>
      </w:r>
    </w:p>
    <w:p w:rsidR="0031788C" w:rsidRPr="00542DE5" w:rsidRDefault="0031788C" w:rsidP="0031788C">
      <w:pPr>
        <w:tabs>
          <w:tab w:val="left" w:pos="0"/>
        </w:tabs>
        <w:spacing w:line="360" w:lineRule="auto"/>
        <w:ind w:left="709"/>
        <w:jc w:val="both"/>
      </w:pPr>
      <w:r w:rsidRPr="00542DE5">
        <w:t xml:space="preserve">2) Установить на шкале ГНЧ последовательно значение частоты </w:t>
      </w:r>
      <w:proofErr w:type="spellStart"/>
      <w:r w:rsidRPr="00542DE5">
        <w:rPr>
          <w:i/>
          <w:lang w:val="en-US"/>
        </w:rPr>
        <w:t>f</w:t>
      </w:r>
      <w:r w:rsidRPr="00542DE5">
        <w:rPr>
          <w:i/>
          <w:vertAlign w:val="subscript"/>
          <w:lang w:val="en-US"/>
        </w:rPr>
        <w:t>x</w:t>
      </w:r>
      <w:proofErr w:type="spellEnd"/>
      <w:r w:rsidRPr="00542DE5">
        <w:t>=200; 250; 300; 400 Гц и, плавно регулируя частоту, добиться появления на окружности яркостных отметок, а требуемую контрастность обеспечить изменением яркости луча ЭЛО и амплитуды сигнала на выходе ГНЧ.</w:t>
      </w:r>
    </w:p>
    <w:p w:rsidR="0031788C" w:rsidRPr="00542DE5" w:rsidRDefault="0031788C" w:rsidP="0031788C">
      <w:pPr>
        <w:tabs>
          <w:tab w:val="left" w:pos="0"/>
        </w:tabs>
        <w:spacing w:line="360" w:lineRule="auto"/>
        <w:ind w:left="709"/>
        <w:jc w:val="both"/>
      </w:pPr>
      <w:r w:rsidRPr="00542DE5">
        <w:t xml:space="preserve">3) Зарисовать осциллограммы, определить количество яркостных меток на окружности </w:t>
      </w:r>
      <w:proofErr w:type="gramStart"/>
      <w:r w:rsidRPr="00542DE5">
        <w:rPr>
          <w:i/>
          <w:iCs/>
          <w:lang w:val="en-US"/>
        </w:rPr>
        <w:t>n</w:t>
      </w:r>
      <w:proofErr w:type="gramEnd"/>
      <w:r w:rsidRPr="00542DE5">
        <w:rPr>
          <w:iCs/>
          <w:vertAlign w:val="subscript"/>
        </w:rPr>
        <w:t>м</w:t>
      </w:r>
      <w:r w:rsidRPr="00542DE5">
        <w:t xml:space="preserve"> и рассчитать для каждого значения </w:t>
      </w:r>
      <w:proofErr w:type="spellStart"/>
      <w:r w:rsidRPr="00542DE5">
        <w:rPr>
          <w:i/>
          <w:lang w:val="en-US"/>
        </w:rPr>
        <w:t>f</w:t>
      </w:r>
      <w:r w:rsidRPr="00542DE5">
        <w:rPr>
          <w:vertAlign w:val="subscript"/>
          <w:lang w:val="en-US"/>
        </w:rPr>
        <w:t>x</w:t>
      </w:r>
      <w:proofErr w:type="spellEnd"/>
      <w:r w:rsidRPr="00542DE5">
        <w:t xml:space="preserve">, установленного на шкале ГНЧ, действительное значение его частоты </w:t>
      </w:r>
      <w:r w:rsidRPr="00542DE5">
        <w:rPr>
          <w:i/>
          <w:iCs/>
          <w:lang w:val="en-US"/>
        </w:rPr>
        <w:t>f</w:t>
      </w:r>
      <w:r w:rsidRPr="00542DE5">
        <w:rPr>
          <w:iCs/>
          <w:vertAlign w:val="subscript"/>
        </w:rPr>
        <w:t>ХД</w:t>
      </w:r>
      <w:r w:rsidRPr="00542DE5">
        <w:t xml:space="preserve"> = </w:t>
      </w:r>
      <w:r w:rsidRPr="00542DE5">
        <w:rPr>
          <w:i/>
          <w:iCs/>
          <w:lang w:val="en-US"/>
        </w:rPr>
        <w:t>n</w:t>
      </w:r>
      <w:r w:rsidRPr="00542DE5">
        <w:rPr>
          <w:iCs/>
          <w:vertAlign w:val="subscript"/>
        </w:rPr>
        <w:t>м</w:t>
      </w:r>
      <w:r w:rsidRPr="00542DE5">
        <w:rPr>
          <w:i/>
          <w:iCs/>
          <w:vertAlign w:val="subscript"/>
        </w:rPr>
        <w:t xml:space="preserve"> </w:t>
      </w:r>
      <w:r w:rsidRPr="00542DE5">
        <w:t>·</w:t>
      </w:r>
      <w:r w:rsidRPr="00542DE5">
        <w:rPr>
          <w:i/>
          <w:iCs/>
          <w:lang w:val="en-US"/>
        </w:rPr>
        <w:t>f</w:t>
      </w:r>
      <w:r w:rsidRPr="00542DE5">
        <w:rPr>
          <w:i/>
          <w:iCs/>
          <w:vertAlign w:val="subscript"/>
        </w:rPr>
        <w:t>0</w:t>
      </w:r>
      <w:r w:rsidRPr="00542DE5">
        <w:t xml:space="preserve">, где </w:t>
      </w:r>
      <w:r w:rsidRPr="00542DE5">
        <w:rPr>
          <w:i/>
          <w:iCs/>
          <w:lang w:val="en-US"/>
        </w:rPr>
        <w:t>f</w:t>
      </w:r>
      <w:r w:rsidRPr="00542DE5">
        <w:rPr>
          <w:i/>
          <w:iCs/>
          <w:vertAlign w:val="subscript"/>
        </w:rPr>
        <w:t>0</w:t>
      </w:r>
      <w:r w:rsidRPr="00542DE5">
        <w:t xml:space="preserve"> =50 Гц.</w:t>
      </w:r>
    </w:p>
    <w:p w:rsidR="0031788C" w:rsidRPr="00542DE5" w:rsidRDefault="0031788C" w:rsidP="0031788C">
      <w:pPr>
        <w:tabs>
          <w:tab w:val="left" w:pos="0"/>
        </w:tabs>
        <w:spacing w:line="360" w:lineRule="auto"/>
        <w:ind w:left="709"/>
        <w:jc w:val="both"/>
      </w:pPr>
      <w:r w:rsidRPr="00542DE5">
        <w:t xml:space="preserve">4) Оценить абсолютную и относительную погрешность градуировки шкалы ГНЧ по формуле (1) и занести данные в Таблицу </w:t>
      </w:r>
      <w:r w:rsidR="00600293" w:rsidRPr="00542DE5">
        <w:t>4</w:t>
      </w:r>
      <w:r w:rsidRPr="00542DE5">
        <w:t>.</w:t>
      </w:r>
    </w:p>
    <w:p w:rsidR="0031788C" w:rsidRPr="00542DE5" w:rsidRDefault="00600293" w:rsidP="0031788C">
      <w:pPr>
        <w:tabs>
          <w:tab w:val="left" w:pos="993"/>
        </w:tabs>
        <w:spacing w:line="360" w:lineRule="auto"/>
        <w:ind w:firstLine="567"/>
        <w:jc w:val="right"/>
        <w:rPr>
          <w:sz w:val="16"/>
          <w:szCs w:val="16"/>
        </w:rPr>
      </w:pPr>
      <w:r w:rsidRPr="00542DE5">
        <w:rPr>
          <w:sz w:val="16"/>
          <w:szCs w:val="16"/>
        </w:rPr>
        <w:t>Таблица 4</w:t>
      </w:r>
      <w:r w:rsidR="00542DE5" w:rsidRPr="00542DE5">
        <w:rPr>
          <w:sz w:val="16"/>
          <w:szCs w:val="16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01"/>
        <w:gridCol w:w="1594"/>
        <w:gridCol w:w="1588"/>
        <w:gridCol w:w="1603"/>
        <w:gridCol w:w="1594"/>
        <w:gridCol w:w="1476"/>
        <w:gridCol w:w="114"/>
      </w:tblGrid>
      <w:tr w:rsidR="0031788C" w:rsidRPr="00542DE5" w:rsidTr="00781997">
        <w:trPr>
          <w:gridAfter w:val="1"/>
          <w:wAfter w:w="114" w:type="dxa"/>
          <w:trHeight w:hRule="exact" w:val="316"/>
          <w:jc w:val="center"/>
        </w:trPr>
        <w:tc>
          <w:tcPr>
            <w:tcW w:w="1601" w:type="dxa"/>
            <w:vAlign w:val="center"/>
          </w:tcPr>
          <w:p w:rsidR="0031788C" w:rsidRPr="00542DE5" w:rsidRDefault="0031788C" w:rsidP="00781997">
            <w:pPr>
              <w:spacing w:before="48" w:after="125" w:line="360" w:lineRule="auto"/>
              <w:ind w:right="552"/>
              <w:jc w:val="center"/>
              <w:rPr>
                <w:bCs/>
                <w:i/>
              </w:rPr>
            </w:pPr>
            <w:proofErr w:type="spellStart"/>
            <w:r w:rsidRPr="00542DE5">
              <w:rPr>
                <w:bCs/>
                <w:i/>
                <w:lang w:val="en-US"/>
              </w:rPr>
              <w:t>f</w:t>
            </w:r>
            <w:r w:rsidRPr="00542DE5">
              <w:rPr>
                <w:bCs/>
                <w:i/>
                <w:vertAlign w:val="subscript"/>
                <w:lang w:val="en-US"/>
              </w:rPr>
              <w:t>x</w:t>
            </w:r>
            <w:proofErr w:type="spellEnd"/>
            <w:r w:rsidRPr="00542DE5">
              <w:rPr>
                <w:bCs/>
                <w:i/>
              </w:rPr>
              <w:t>, Гц</w:t>
            </w:r>
          </w:p>
        </w:tc>
        <w:tc>
          <w:tcPr>
            <w:tcW w:w="1594" w:type="dxa"/>
            <w:vAlign w:val="center"/>
          </w:tcPr>
          <w:p w:rsidR="0031788C" w:rsidRPr="00542DE5" w:rsidRDefault="0031788C" w:rsidP="00781997">
            <w:pPr>
              <w:spacing w:before="48" w:after="125" w:line="360" w:lineRule="auto"/>
              <w:ind w:right="552"/>
              <w:jc w:val="center"/>
              <w:rPr>
                <w:bCs/>
                <w:i/>
              </w:rPr>
            </w:pPr>
            <w:r w:rsidRPr="00542DE5">
              <w:rPr>
                <w:bCs/>
                <w:i/>
                <w:lang w:val="en-US"/>
              </w:rPr>
              <w:t>f</w:t>
            </w:r>
            <w:r w:rsidRPr="00542DE5">
              <w:rPr>
                <w:bCs/>
                <w:i/>
                <w:vertAlign w:val="subscript"/>
              </w:rPr>
              <w:t>0</w:t>
            </w:r>
            <w:r w:rsidRPr="00542DE5">
              <w:rPr>
                <w:bCs/>
                <w:i/>
              </w:rPr>
              <w:t>, Гц</w:t>
            </w:r>
          </w:p>
        </w:tc>
        <w:tc>
          <w:tcPr>
            <w:tcW w:w="1588" w:type="dxa"/>
            <w:vAlign w:val="center"/>
          </w:tcPr>
          <w:p w:rsidR="0031788C" w:rsidRPr="00542DE5" w:rsidRDefault="0031788C" w:rsidP="00781997">
            <w:pPr>
              <w:spacing w:before="48" w:after="125" w:line="360" w:lineRule="auto"/>
              <w:ind w:right="552"/>
              <w:jc w:val="center"/>
              <w:rPr>
                <w:bCs/>
                <w:i/>
                <w:vertAlign w:val="subscript"/>
              </w:rPr>
            </w:pPr>
            <w:r w:rsidRPr="00542DE5">
              <w:rPr>
                <w:bCs/>
                <w:i/>
                <w:lang w:val="en-US"/>
              </w:rPr>
              <w:t>n</w:t>
            </w:r>
            <w:r w:rsidRPr="00542DE5">
              <w:rPr>
                <w:bCs/>
                <w:i/>
                <w:vertAlign w:val="subscript"/>
              </w:rPr>
              <w:t>м</w:t>
            </w:r>
          </w:p>
        </w:tc>
        <w:tc>
          <w:tcPr>
            <w:tcW w:w="1603" w:type="dxa"/>
            <w:vAlign w:val="center"/>
          </w:tcPr>
          <w:p w:rsidR="0031788C" w:rsidRPr="00542DE5" w:rsidRDefault="0031788C" w:rsidP="00781997">
            <w:pPr>
              <w:spacing w:before="48" w:after="125" w:line="360" w:lineRule="auto"/>
              <w:ind w:right="552"/>
              <w:jc w:val="center"/>
              <w:rPr>
                <w:bCs/>
                <w:i/>
              </w:rPr>
            </w:pPr>
            <w:proofErr w:type="spellStart"/>
            <w:r w:rsidRPr="00542DE5">
              <w:rPr>
                <w:bCs/>
                <w:i/>
                <w:lang w:val="en-US"/>
              </w:rPr>
              <w:t>f</w:t>
            </w:r>
            <w:r w:rsidRPr="00542DE5">
              <w:rPr>
                <w:bCs/>
                <w:i/>
                <w:vertAlign w:val="subscript"/>
                <w:lang w:val="en-US"/>
              </w:rPr>
              <w:t>X</w:t>
            </w:r>
            <w:proofErr w:type="spellEnd"/>
            <w:r w:rsidRPr="00542DE5">
              <w:rPr>
                <w:bCs/>
                <w:i/>
                <w:vertAlign w:val="subscript"/>
              </w:rPr>
              <w:t>Д</w:t>
            </w:r>
            <w:r w:rsidRPr="00542DE5">
              <w:rPr>
                <w:bCs/>
                <w:i/>
              </w:rPr>
              <w:t>, Гц</w:t>
            </w:r>
          </w:p>
        </w:tc>
        <w:tc>
          <w:tcPr>
            <w:tcW w:w="1594" w:type="dxa"/>
            <w:vAlign w:val="center"/>
          </w:tcPr>
          <w:p w:rsidR="0031788C" w:rsidRPr="00542DE5" w:rsidRDefault="0031788C" w:rsidP="00781997">
            <w:pPr>
              <w:spacing w:before="48" w:after="125" w:line="360" w:lineRule="auto"/>
              <w:ind w:right="552"/>
              <w:jc w:val="center"/>
              <w:rPr>
                <w:bCs/>
                <w:i/>
                <w:lang w:val="en-US"/>
              </w:rPr>
            </w:pPr>
            <w:r w:rsidRPr="00542DE5">
              <w:rPr>
                <w:bCs/>
                <w:i/>
                <w:lang w:val="en-US"/>
              </w:rPr>
              <w:sym w:font="Symbol" w:char="F044"/>
            </w:r>
            <w:r w:rsidRPr="00542DE5">
              <w:rPr>
                <w:bCs/>
                <w:i/>
                <w:lang w:val="en-US"/>
              </w:rPr>
              <w:t xml:space="preserve">f, </w:t>
            </w:r>
            <w:r w:rsidRPr="00542DE5">
              <w:rPr>
                <w:bCs/>
                <w:i/>
              </w:rPr>
              <w:t>Гц</w:t>
            </w:r>
          </w:p>
        </w:tc>
        <w:tc>
          <w:tcPr>
            <w:tcW w:w="1476" w:type="dxa"/>
            <w:vAlign w:val="center"/>
          </w:tcPr>
          <w:p w:rsidR="0031788C" w:rsidRPr="00542DE5" w:rsidRDefault="0031788C" w:rsidP="00781997">
            <w:pPr>
              <w:spacing w:before="48" w:after="125" w:line="360" w:lineRule="auto"/>
              <w:ind w:right="552"/>
              <w:jc w:val="center"/>
              <w:rPr>
                <w:bCs/>
                <w:i/>
                <w:lang w:val="en-US"/>
              </w:rPr>
            </w:pPr>
            <w:r w:rsidRPr="00542DE5">
              <w:rPr>
                <w:bCs/>
                <w:i/>
                <w:lang w:val="en-US"/>
              </w:rPr>
              <w:sym w:font="Symbol" w:char="F064"/>
            </w:r>
            <w:r w:rsidRPr="00542DE5">
              <w:rPr>
                <w:bCs/>
                <w:i/>
                <w:lang w:val="en-US"/>
              </w:rPr>
              <w:t>f, %</w:t>
            </w:r>
          </w:p>
        </w:tc>
      </w:tr>
      <w:tr w:rsidR="0031788C" w:rsidRPr="00542DE5" w:rsidTr="00781997">
        <w:trPr>
          <w:gridAfter w:val="1"/>
          <w:wAfter w:w="114" w:type="dxa"/>
          <w:trHeight w:hRule="exact" w:val="336"/>
          <w:jc w:val="center"/>
        </w:trPr>
        <w:tc>
          <w:tcPr>
            <w:tcW w:w="1601" w:type="dxa"/>
            <w:vAlign w:val="center"/>
          </w:tcPr>
          <w:p w:rsidR="0031788C" w:rsidRPr="00542DE5" w:rsidRDefault="00124490" w:rsidP="00781997">
            <w:pPr>
              <w:spacing w:before="48" w:after="125" w:line="360" w:lineRule="auto"/>
              <w:ind w:right="552"/>
              <w:jc w:val="center"/>
              <w:rPr>
                <w:bCs/>
              </w:rPr>
            </w:pPr>
            <w:r w:rsidRPr="00542DE5">
              <w:rPr>
                <w:bCs/>
              </w:rPr>
              <w:t>190</w:t>
            </w:r>
          </w:p>
        </w:tc>
        <w:tc>
          <w:tcPr>
            <w:tcW w:w="1594" w:type="dxa"/>
            <w:vMerge w:val="restart"/>
            <w:vAlign w:val="center"/>
          </w:tcPr>
          <w:p w:rsidR="0031788C" w:rsidRPr="00542DE5" w:rsidRDefault="0031788C" w:rsidP="00781997">
            <w:pPr>
              <w:spacing w:before="48" w:after="125" w:line="360" w:lineRule="auto"/>
              <w:ind w:right="552"/>
              <w:jc w:val="center"/>
            </w:pPr>
            <w:r w:rsidRPr="00542DE5">
              <w:t>50</w:t>
            </w:r>
          </w:p>
        </w:tc>
        <w:tc>
          <w:tcPr>
            <w:tcW w:w="1588" w:type="dxa"/>
            <w:vAlign w:val="center"/>
          </w:tcPr>
          <w:p w:rsidR="0031788C" w:rsidRPr="00542DE5" w:rsidRDefault="00124490" w:rsidP="00781997">
            <w:pPr>
              <w:spacing w:before="48" w:after="125" w:line="360" w:lineRule="auto"/>
              <w:ind w:right="552"/>
              <w:jc w:val="center"/>
            </w:pPr>
            <w:r w:rsidRPr="00542DE5">
              <w:t>4</w:t>
            </w:r>
          </w:p>
        </w:tc>
        <w:tc>
          <w:tcPr>
            <w:tcW w:w="1603" w:type="dxa"/>
            <w:vAlign w:val="center"/>
          </w:tcPr>
          <w:p w:rsidR="0031788C" w:rsidRPr="00542DE5" w:rsidRDefault="00124490" w:rsidP="00781997">
            <w:pPr>
              <w:spacing w:before="48" w:after="125" w:line="360" w:lineRule="auto"/>
              <w:ind w:right="552"/>
              <w:jc w:val="center"/>
            </w:pPr>
            <w:r w:rsidRPr="00542DE5">
              <w:t>200</w:t>
            </w:r>
          </w:p>
        </w:tc>
        <w:tc>
          <w:tcPr>
            <w:tcW w:w="1594" w:type="dxa"/>
            <w:vAlign w:val="center"/>
          </w:tcPr>
          <w:p w:rsidR="0031788C" w:rsidRPr="00542DE5" w:rsidRDefault="00124490" w:rsidP="00781997">
            <w:pPr>
              <w:spacing w:before="48" w:after="125" w:line="360" w:lineRule="auto"/>
              <w:ind w:right="552"/>
              <w:jc w:val="center"/>
            </w:pPr>
            <w:r w:rsidRPr="00542DE5">
              <w:t>10</w:t>
            </w:r>
          </w:p>
        </w:tc>
        <w:tc>
          <w:tcPr>
            <w:tcW w:w="1476" w:type="dxa"/>
            <w:vAlign w:val="center"/>
          </w:tcPr>
          <w:p w:rsidR="0031788C" w:rsidRPr="00542DE5" w:rsidRDefault="00124490" w:rsidP="00781997">
            <w:pPr>
              <w:spacing w:before="48" w:after="125" w:line="360" w:lineRule="auto"/>
              <w:ind w:right="552"/>
              <w:jc w:val="center"/>
            </w:pPr>
            <w:r w:rsidRPr="00542DE5">
              <w:t>5</w:t>
            </w:r>
          </w:p>
        </w:tc>
      </w:tr>
      <w:tr w:rsidR="0031788C" w:rsidRPr="00542DE5" w:rsidTr="00781997">
        <w:trPr>
          <w:gridAfter w:val="1"/>
          <w:wAfter w:w="114" w:type="dxa"/>
          <w:trHeight w:hRule="exact" w:val="284"/>
          <w:jc w:val="center"/>
        </w:trPr>
        <w:tc>
          <w:tcPr>
            <w:tcW w:w="1601" w:type="dxa"/>
            <w:vAlign w:val="center"/>
          </w:tcPr>
          <w:p w:rsidR="0031788C" w:rsidRPr="00542DE5" w:rsidRDefault="00124490" w:rsidP="00781997">
            <w:pPr>
              <w:spacing w:before="48" w:after="125" w:line="360" w:lineRule="auto"/>
              <w:ind w:right="552"/>
              <w:jc w:val="center"/>
              <w:rPr>
                <w:bCs/>
              </w:rPr>
            </w:pPr>
            <w:r w:rsidRPr="00542DE5">
              <w:rPr>
                <w:bCs/>
              </w:rPr>
              <w:t>245</w:t>
            </w:r>
          </w:p>
        </w:tc>
        <w:tc>
          <w:tcPr>
            <w:tcW w:w="1594" w:type="dxa"/>
            <w:vMerge/>
            <w:vAlign w:val="center"/>
          </w:tcPr>
          <w:p w:rsidR="0031788C" w:rsidRPr="00542DE5" w:rsidRDefault="0031788C" w:rsidP="00781997">
            <w:pPr>
              <w:spacing w:before="48" w:after="125" w:line="360" w:lineRule="auto"/>
              <w:ind w:right="552"/>
              <w:jc w:val="center"/>
              <w:rPr>
                <w:lang w:val="en-US"/>
              </w:rPr>
            </w:pPr>
          </w:p>
        </w:tc>
        <w:tc>
          <w:tcPr>
            <w:tcW w:w="1588" w:type="dxa"/>
            <w:vAlign w:val="center"/>
          </w:tcPr>
          <w:p w:rsidR="0031788C" w:rsidRPr="00542DE5" w:rsidRDefault="00124490" w:rsidP="00781997">
            <w:pPr>
              <w:spacing w:before="48" w:after="125" w:line="360" w:lineRule="auto"/>
              <w:ind w:right="552"/>
              <w:jc w:val="center"/>
            </w:pPr>
            <w:r w:rsidRPr="00542DE5">
              <w:t>5</w:t>
            </w:r>
          </w:p>
        </w:tc>
        <w:tc>
          <w:tcPr>
            <w:tcW w:w="1603" w:type="dxa"/>
            <w:vAlign w:val="center"/>
          </w:tcPr>
          <w:p w:rsidR="0031788C" w:rsidRPr="00542DE5" w:rsidRDefault="00124490" w:rsidP="00781997">
            <w:pPr>
              <w:spacing w:before="48" w:after="125" w:line="360" w:lineRule="auto"/>
              <w:ind w:right="552"/>
              <w:jc w:val="center"/>
            </w:pPr>
            <w:r w:rsidRPr="00542DE5">
              <w:t>250</w:t>
            </w:r>
          </w:p>
        </w:tc>
        <w:tc>
          <w:tcPr>
            <w:tcW w:w="1594" w:type="dxa"/>
            <w:vAlign w:val="center"/>
          </w:tcPr>
          <w:p w:rsidR="0031788C" w:rsidRPr="00542DE5" w:rsidRDefault="00124490" w:rsidP="00781997">
            <w:pPr>
              <w:spacing w:before="48" w:after="125" w:line="360" w:lineRule="auto"/>
              <w:ind w:right="552"/>
              <w:jc w:val="center"/>
            </w:pPr>
            <w:r w:rsidRPr="00542DE5">
              <w:t>5</w:t>
            </w:r>
          </w:p>
        </w:tc>
        <w:tc>
          <w:tcPr>
            <w:tcW w:w="1476" w:type="dxa"/>
            <w:vAlign w:val="center"/>
          </w:tcPr>
          <w:p w:rsidR="0031788C" w:rsidRPr="00542DE5" w:rsidRDefault="00124490" w:rsidP="00781997">
            <w:pPr>
              <w:spacing w:before="48" w:after="125" w:line="360" w:lineRule="auto"/>
              <w:ind w:right="552"/>
              <w:jc w:val="center"/>
            </w:pPr>
            <w:r w:rsidRPr="00542DE5">
              <w:t>2</w:t>
            </w:r>
          </w:p>
        </w:tc>
      </w:tr>
      <w:tr w:rsidR="0031788C" w:rsidRPr="00542DE5" w:rsidTr="00781997">
        <w:trPr>
          <w:gridAfter w:val="1"/>
          <w:wAfter w:w="114" w:type="dxa"/>
          <w:trHeight w:hRule="exact" w:val="288"/>
          <w:jc w:val="center"/>
        </w:trPr>
        <w:tc>
          <w:tcPr>
            <w:tcW w:w="1601" w:type="dxa"/>
            <w:vAlign w:val="center"/>
          </w:tcPr>
          <w:p w:rsidR="0031788C" w:rsidRPr="00542DE5" w:rsidRDefault="00124490" w:rsidP="00781997">
            <w:pPr>
              <w:spacing w:before="48" w:after="125" w:line="360" w:lineRule="auto"/>
              <w:ind w:right="552"/>
              <w:jc w:val="center"/>
              <w:rPr>
                <w:bCs/>
              </w:rPr>
            </w:pPr>
            <w:r w:rsidRPr="00542DE5">
              <w:rPr>
                <w:bCs/>
              </w:rPr>
              <w:t>290</w:t>
            </w:r>
          </w:p>
        </w:tc>
        <w:tc>
          <w:tcPr>
            <w:tcW w:w="1594" w:type="dxa"/>
            <w:vMerge/>
            <w:vAlign w:val="center"/>
          </w:tcPr>
          <w:p w:rsidR="0031788C" w:rsidRPr="00542DE5" w:rsidRDefault="0031788C" w:rsidP="00781997">
            <w:pPr>
              <w:spacing w:before="48" w:after="125" w:line="360" w:lineRule="auto"/>
              <w:ind w:right="552"/>
              <w:jc w:val="center"/>
              <w:rPr>
                <w:lang w:val="en-US"/>
              </w:rPr>
            </w:pPr>
          </w:p>
        </w:tc>
        <w:tc>
          <w:tcPr>
            <w:tcW w:w="1588" w:type="dxa"/>
            <w:vAlign w:val="center"/>
          </w:tcPr>
          <w:p w:rsidR="0031788C" w:rsidRPr="00542DE5" w:rsidRDefault="00124490" w:rsidP="00781997">
            <w:pPr>
              <w:spacing w:before="48" w:after="125" w:line="360" w:lineRule="auto"/>
              <w:ind w:right="552"/>
              <w:jc w:val="center"/>
            </w:pPr>
            <w:r w:rsidRPr="00542DE5">
              <w:t>6</w:t>
            </w:r>
          </w:p>
        </w:tc>
        <w:tc>
          <w:tcPr>
            <w:tcW w:w="1603" w:type="dxa"/>
            <w:vAlign w:val="center"/>
          </w:tcPr>
          <w:p w:rsidR="0031788C" w:rsidRPr="00542DE5" w:rsidRDefault="00124490" w:rsidP="00781997">
            <w:pPr>
              <w:spacing w:before="48" w:after="125" w:line="360" w:lineRule="auto"/>
              <w:ind w:right="552"/>
              <w:jc w:val="center"/>
            </w:pPr>
            <w:r w:rsidRPr="00542DE5">
              <w:t>300</w:t>
            </w:r>
          </w:p>
        </w:tc>
        <w:tc>
          <w:tcPr>
            <w:tcW w:w="1594" w:type="dxa"/>
            <w:vAlign w:val="center"/>
          </w:tcPr>
          <w:p w:rsidR="0031788C" w:rsidRPr="00542DE5" w:rsidRDefault="00124490" w:rsidP="00781997">
            <w:pPr>
              <w:spacing w:before="48" w:after="125" w:line="360" w:lineRule="auto"/>
              <w:ind w:right="552"/>
              <w:jc w:val="center"/>
            </w:pPr>
            <w:r w:rsidRPr="00542DE5">
              <w:t>10</w:t>
            </w:r>
          </w:p>
        </w:tc>
        <w:tc>
          <w:tcPr>
            <w:tcW w:w="1476" w:type="dxa"/>
            <w:vAlign w:val="center"/>
          </w:tcPr>
          <w:p w:rsidR="0031788C" w:rsidRPr="00542DE5" w:rsidRDefault="00124490" w:rsidP="00781997">
            <w:pPr>
              <w:spacing w:before="48" w:after="125" w:line="360" w:lineRule="auto"/>
              <w:ind w:right="552"/>
              <w:jc w:val="center"/>
            </w:pPr>
            <w:r w:rsidRPr="00542DE5">
              <w:t>3</w:t>
            </w:r>
          </w:p>
        </w:tc>
      </w:tr>
      <w:tr w:rsidR="0031788C" w:rsidRPr="00542DE5" w:rsidTr="00781997">
        <w:trPr>
          <w:gridAfter w:val="1"/>
          <w:wAfter w:w="114" w:type="dxa"/>
          <w:trHeight w:hRule="exact" w:val="292"/>
          <w:jc w:val="center"/>
        </w:trPr>
        <w:tc>
          <w:tcPr>
            <w:tcW w:w="1601" w:type="dxa"/>
            <w:vAlign w:val="center"/>
          </w:tcPr>
          <w:p w:rsidR="0031788C" w:rsidRPr="00542DE5" w:rsidRDefault="00124490" w:rsidP="00781997">
            <w:pPr>
              <w:spacing w:before="48" w:after="125" w:line="360" w:lineRule="auto"/>
              <w:ind w:right="552"/>
              <w:jc w:val="center"/>
              <w:rPr>
                <w:bCs/>
              </w:rPr>
            </w:pPr>
            <w:r w:rsidRPr="00542DE5">
              <w:rPr>
                <w:bCs/>
              </w:rPr>
              <w:t>390</w:t>
            </w:r>
          </w:p>
        </w:tc>
        <w:tc>
          <w:tcPr>
            <w:tcW w:w="1594" w:type="dxa"/>
            <w:vMerge/>
            <w:vAlign w:val="center"/>
          </w:tcPr>
          <w:p w:rsidR="0031788C" w:rsidRPr="00542DE5" w:rsidRDefault="0031788C" w:rsidP="00781997">
            <w:pPr>
              <w:spacing w:before="48" w:after="125" w:line="360" w:lineRule="auto"/>
              <w:ind w:right="552"/>
              <w:jc w:val="center"/>
              <w:rPr>
                <w:lang w:val="en-US"/>
              </w:rPr>
            </w:pPr>
          </w:p>
        </w:tc>
        <w:tc>
          <w:tcPr>
            <w:tcW w:w="1588" w:type="dxa"/>
            <w:vAlign w:val="center"/>
          </w:tcPr>
          <w:p w:rsidR="0031788C" w:rsidRPr="00542DE5" w:rsidRDefault="00124490" w:rsidP="00781997">
            <w:pPr>
              <w:spacing w:before="48" w:after="125" w:line="360" w:lineRule="auto"/>
              <w:ind w:right="552"/>
              <w:jc w:val="center"/>
            </w:pPr>
            <w:r w:rsidRPr="00542DE5">
              <w:t>8</w:t>
            </w:r>
          </w:p>
        </w:tc>
        <w:tc>
          <w:tcPr>
            <w:tcW w:w="1603" w:type="dxa"/>
            <w:vAlign w:val="center"/>
          </w:tcPr>
          <w:p w:rsidR="0031788C" w:rsidRPr="00542DE5" w:rsidRDefault="00124490" w:rsidP="00781997">
            <w:pPr>
              <w:spacing w:before="48" w:after="125" w:line="360" w:lineRule="auto"/>
              <w:ind w:right="552"/>
              <w:jc w:val="center"/>
            </w:pPr>
            <w:r w:rsidRPr="00542DE5">
              <w:t>400</w:t>
            </w:r>
          </w:p>
        </w:tc>
        <w:tc>
          <w:tcPr>
            <w:tcW w:w="1594" w:type="dxa"/>
            <w:vAlign w:val="center"/>
          </w:tcPr>
          <w:p w:rsidR="0031788C" w:rsidRPr="00542DE5" w:rsidRDefault="00124490" w:rsidP="00781997">
            <w:pPr>
              <w:spacing w:before="48" w:after="125" w:line="360" w:lineRule="auto"/>
              <w:ind w:right="552"/>
              <w:jc w:val="center"/>
            </w:pPr>
            <w:r w:rsidRPr="00542DE5">
              <w:t>10</w:t>
            </w:r>
          </w:p>
        </w:tc>
        <w:tc>
          <w:tcPr>
            <w:tcW w:w="1476" w:type="dxa"/>
            <w:vAlign w:val="center"/>
          </w:tcPr>
          <w:p w:rsidR="0031788C" w:rsidRPr="00542DE5" w:rsidRDefault="00124490" w:rsidP="00781997">
            <w:pPr>
              <w:spacing w:before="48" w:after="125" w:line="360" w:lineRule="auto"/>
              <w:ind w:right="552"/>
              <w:jc w:val="center"/>
            </w:pPr>
            <w:r w:rsidRPr="00542DE5">
              <w:t>3</w:t>
            </w:r>
          </w:p>
        </w:tc>
      </w:tr>
      <w:tr w:rsidR="0031788C" w:rsidRPr="00542DE5" w:rsidTr="00781997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570" w:type="dxa"/>
            <w:gridSpan w:val="7"/>
            <w:vAlign w:val="center"/>
          </w:tcPr>
          <w:p w:rsidR="00542DE5" w:rsidRDefault="00542DE5" w:rsidP="00781997">
            <w:pPr>
              <w:tabs>
                <w:tab w:val="num" w:pos="993"/>
              </w:tabs>
              <w:spacing w:line="360" w:lineRule="auto"/>
              <w:jc w:val="center"/>
            </w:pPr>
          </w:p>
          <w:p w:rsidR="0031788C" w:rsidRPr="00542DE5" w:rsidRDefault="0031788C" w:rsidP="00781997">
            <w:pPr>
              <w:tabs>
                <w:tab w:val="num" w:pos="993"/>
              </w:tabs>
              <w:spacing w:line="360" w:lineRule="auto"/>
              <w:jc w:val="center"/>
            </w:pPr>
            <w:r w:rsidRPr="00542DE5">
              <w:object w:dxaOrig="5318" w:dyaOrig="2539">
                <v:shape id="_x0000_i1030" type="#_x0000_t75" style="width:266pt;height:127pt" o:ole="">
                  <v:imagedata r:id="rId21" o:title=""/>
                </v:shape>
                <o:OLEObject Type="Embed" ProgID="Visio.Drawing.6" ShapeID="_x0000_i1030" DrawAspect="Content" ObjectID="_1302278263" r:id="rId22"/>
              </w:object>
            </w:r>
          </w:p>
        </w:tc>
      </w:tr>
      <w:tr w:rsidR="0031788C" w:rsidRPr="00542DE5" w:rsidTr="00781997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570" w:type="dxa"/>
            <w:gridSpan w:val="7"/>
            <w:vAlign w:val="center"/>
          </w:tcPr>
          <w:p w:rsidR="0031788C" w:rsidRPr="00542DE5" w:rsidRDefault="0031788C" w:rsidP="00781997">
            <w:pPr>
              <w:tabs>
                <w:tab w:val="num" w:pos="993"/>
              </w:tabs>
              <w:spacing w:line="360" w:lineRule="auto"/>
              <w:jc w:val="center"/>
              <w:rPr>
                <w:sz w:val="16"/>
                <w:szCs w:val="16"/>
              </w:rPr>
            </w:pPr>
            <w:r w:rsidRPr="00542DE5">
              <w:rPr>
                <w:sz w:val="16"/>
                <w:szCs w:val="16"/>
              </w:rPr>
              <w:t>Рис.7. Схема включения для получения круговой развертки и яркостных меток</w:t>
            </w:r>
          </w:p>
        </w:tc>
      </w:tr>
    </w:tbl>
    <w:p w:rsidR="00434F20" w:rsidRPr="00542DE5" w:rsidRDefault="00434F20" w:rsidP="00930A8A">
      <w:pPr>
        <w:spacing w:line="360" w:lineRule="auto"/>
        <w:ind w:left="709"/>
        <w:jc w:val="both"/>
      </w:pPr>
    </w:p>
    <w:p w:rsidR="00542DE5" w:rsidRDefault="00542DE5" w:rsidP="00542DE5">
      <w:pPr>
        <w:spacing w:line="360" w:lineRule="auto"/>
        <w:ind w:firstLine="284"/>
        <w:rPr>
          <w:b/>
        </w:rPr>
      </w:pPr>
    </w:p>
    <w:p w:rsidR="00542DE5" w:rsidRDefault="00542DE5" w:rsidP="00542DE5">
      <w:pPr>
        <w:spacing w:line="360" w:lineRule="auto"/>
        <w:ind w:firstLine="284"/>
        <w:rPr>
          <w:b/>
        </w:rPr>
      </w:pPr>
    </w:p>
    <w:p w:rsidR="00542DE5" w:rsidRDefault="00542DE5" w:rsidP="00542DE5">
      <w:pPr>
        <w:spacing w:line="360" w:lineRule="auto"/>
        <w:ind w:firstLine="284"/>
        <w:rPr>
          <w:b/>
        </w:rPr>
      </w:pPr>
    </w:p>
    <w:p w:rsidR="00542DE5" w:rsidRDefault="00542DE5" w:rsidP="00542DE5">
      <w:pPr>
        <w:spacing w:line="360" w:lineRule="auto"/>
        <w:ind w:firstLine="284"/>
        <w:rPr>
          <w:b/>
        </w:rPr>
      </w:pPr>
    </w:p>
    <w:p w:rsidR="00542DE5" w:rsidRDefault="00542DE5" w:rsidP="00542DE5">
      <w:pPr>
        <w:spacing w:line="360" w:lineRule="auto"/>
        <w:ind w:firstLine="284"/>
        <w:rPr>
          <w:b/>
        </w:rPr>
      </w:pPr>
    </w:p>
    <w:p w:rsidR="00542DE5" w:rsidRPr="00542DE5" w:rsidRDefault="00542DE5" w:rsidP="00542DE5">
      <w:pPr>
        <w:spacing w:line="360" w:lineRule="auto"/>
        <w:ind w:firstLine="284"/>
        <w:rPr>
          <w:b/>
        </w:rPr>
      </w:pPr>
      <w:r w:rsidRPr="00542DE5">
        <w:rPr>
          <w:b/>
        </w:rPr>
        <w:lastRenderedPageBreak/>
        <w:t>Выводы:</w:t>
      </w:r>
    </w:p>
    <w:p w:rsidR="00542DE5" w:rsidRPr="00542DE5" w:rsidRDefault="00542DE5" w:rsidP="00542DE5">
      <w:pPr>
        <w:spacing w:line="360" w:lineRule="auto"/>
        <w:ind w:firstLine="284"/>
      </w:pPr>
      <w:r w:rsidRPr="00542DE5">
        <w:t>В ходе проведения лабораторной работы осуществлено:</w:t>
      </w:r>
    </w:p>
    <w:p w:rsidR="00542DE5" w:rsidRDefault="00542DE5" w:rsidP="00542DE5">
      <w:pPr>
        <w:spacing w:line="360" w:lineRule="auto"/>
        <w:ind w:firstLine="284"/>
      </w:pPr>
      <w:r w:rsidRPr="00542DE5">
        <w:t>1.</w:t>
      </w:r>
    </w:p>
    <w:p w:rsidR="00542DE5" w:rsidRPr="00542DE5" w:rsidRDefault="00542DE5" w:rsidP="00542DE5">
      <w:pPr>
        <w:spacing w:line="360" w:lineRule="auto"/>
        <w:ind w:firstLine="284"/>
      </w:pPr>
    </w:p>
    <w:p w:rsidR="00542DE5" w:rsidRDefault="00542DE5" w:rsidP="00542DE5">
      <w:pPr>
        <w:spacing w:line="360" w:lineRule="auto"/>
        <w:ind w:firstLine="284"/>
      </w:pPr>
      <w:r w:rsidRPr="00542DE5">
        <w:t>2.</w:t>
      </w:r>
    </w:p>
    <w:p w:rsidR="00542DE5" w:rsidRPr="00542DE5" w:rsidRDefault="00542DE5" w:rsidP="00542DE5">
      <w:pPr>
        <w:spacing w:line="360" w:lineRule="auto"/>
        <w:ind w:firstLine="284"/>
      </w:pPr>
    </w:p>
    <w:p w:rsidR="00542DE5" w:rsidRDefault="00542DE5" w:rsidP="00542DE5">
      <w:pPr>
        <w:spacing w:line="360" w:lineRule="auto"/>
        <w:ind w:firstLine="284"/>
      </w:pPr>
      <w:r w:rsidRPr="00542DE5">
        <w:t>3.</w:t>
      </w:r>
    </w:p>
    <w:p w:rsidR="00542DE5" w:rsidRPr="00542DE5" w:rsidRDefault="00542DE5" w:rsidP="00542DE5">
      <w:pPr>
        <w:spacing w:line="360" w:lineRule="auto"/>
        <w:ind w:firstLine="284"/>
      </w:pPr>
    </w:p>
    <w:p w:rsidR="00542DE5" w:rsidRPr="00542DE5" w:rsidRDefault="00542DE5" w:rsidP="00542DE5">
      <w:pPr>
        <w:spacing w:line="360" w:lineRule="auto"/>
        <w:ind w:firstLine="284"/>
      </w:pPr>
      <w:r w:rsidRPr="00542DE5">
        <w:t>По результатам работы построены график и заполнены таблицы 1,2</w:t>
      </w:r>
      <w:r>
        <w:t>,3,4</w:t>
      </w:r>
      <w:r w:rsidRPr="00542DE5">
        <w:t>.</w:t>
      </w:r>
    </w:p>
    <w:p w:rsidR="00542DE5" w:rsidRPr="00542DE5" w:rsidRDefault="00542DE5" w:rsidP="00542DE5">
      <w:pPr>
        <w:spacing w:line="360" w:lineRule="auto"/>
        <w:ind w:firstLine="284"/>
      </w:pPr>
      <w:r w:rsidRPr="00542DE5">
        <w:t>Из анализа графика, таблиц видно:</w:t>
      </w:r>
    </w:p>
    <w:p w:rsidR="00542DE5" w:rsidRPr="00542DE5" w:rsidRDefault="00542DE5" w:rsidP="00542DE5">
      <w:pPr>
        <w:spacing w:line="360" w:lineRule="auto"/>
        <w:ind w:firstLine="284"/>
      </w:pPr>
      <w:r w:rsidRPr="00542DE5">
        <w:t>1.</w:t>
      </w:r>
    </w:p>
    <w:p w:rsidR="00542DE5" w:rsidRPr="00542DE5" w:rsidRDefault="00542DE5" w:rsidP="00542DE5">
      <w:pPr>
        <w:spacing w:line="360" w:lineRule="auto"/>
        <w:ind w:firstLine="284"/>
      </w:pPr>
    </w:p>
    <w:p w:rsidR="00542DE5" w:rsidRPr="00542DE5" w:rsidRDefault="00542DE5" w:rsidP="00542DE5">
      <w:pPr>
        <w:spacing w:line="360" w:lineRule="auto"/>
        <w:ind w:firstLine="284"/>
      </w:pPr>
      <w:r w:rsidRPr="00542DE5">
        <w:t>2.</w:t>
      </w:r>
    </w:p>
    <w:p w:rsidR="00542DE5" w:rsidRPr="00542DE5" w:rsidRDefault="00542DE5" w:rsidP="00542DE5">
      <w:pPr>
        <w:spacing w:line="360" w:lineRule="auto"/>
        <w:ind w:firstLine="284"/>
      </w:pPr>
    </w:p>
    <w:p w:rsidR="00542DE5" w:rsidRDefault="00542DE5" w:rsidP="00542DE5">
      <w:pPr>
        <w:spacing w:line="360" w:lineRule="auto"/>
        <w:ind w:firstLine="284"/>
      </w:pPr>
      <w:r w:rsidRPr="00542DE5">
        <w:t>3.</w:t>
      </w:r>
    </w:p>
    <w:p w:rsidR="00542DE5" w:rsidRDefault="00542DE5" w:rsidP="00542DE5">
      <w:pPr>
        <w:spacing w:line="360" w:lineRule="auto"/>
        <w:ind w:firstLine="284"/>
      </w:pPr>
    </w:p>
    <w:p w:rsidR="00542DE5" w:rsidRPr="00542DE5" w:rsidRDefault="00542DE5" w:rsidP="00542DE5">
      <w:pPr>
        <w:spacing w:line="360" w:lineRule="auto"/>
        <w:ind w:firstLine="284"/>
      </w:pPr>
      <w:r>
        <w:t>4.</w:t>
      </w:r>
    </w:p>
    <w:p w:rsidR="00435D35" w:rsidRPr="00542DE5" w:rsidRDefault="00435D35" w:rsidP="00930A8A">
      <w:pPr>
        <w:pStyle w:val="a5"/>
        <w:spacing w:line="360" w:lineRule="auto"/>
        <w:ind w:left="709"/>
        <w:jc w:val="both"/>
      </w:pPr>
    </w:p>
    <w:sectPr w:rsidR="00435D35" w:rsidRPr="00542DE5" w:rsidSect="00542DE5">
      <w:pgSz w:w="11906" w:h="16838"/>
      <w:pgMar w:top="1134" w:right="850" w:bottom="56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373A38"/>
    <w:multiLevelType w:val="hybridMultilevel"/>
    <w:tmpl w:val="B1161892"/>
    <w:lvl w:ilvl="0" w:tplc="85C20456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C58163A"/>
    <w:multiLevelType w:val="hybridMultilevel"/>
    <w:tmpl w:val="C0F03188"/>
    <w:lvl w:ilvl="0" w:tplc="85C20456">
      <w:start w:val="1"/>
      <w:numFmt w:val="decimal"/>
      <w:lvlText w:val="%1."/>
      <w:lvlJc w:val="left"/>
      <w:pPr>
        <w:tabs>
          <w:tab w:val="num" w:pos="1572"/>
        </w:tabs>
        <w:ind w:left="1572" w:hanging="100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595B3338"/>
    <w:multiLevelType w:val="hybridMultilevel"/>
    <w:tmpl w:val="3AF07F22"/>
    <w:lvl w:ilvl="0" w:tplc="802EF290">
      <w:start w:val="1"/>
      <w:numFmt w:val="decimal"/>
      <w:lvlText w:val="%1."/>
      <w:lvlJc w:val="left"/>
      <w:pPr>
        <w:ind w:left="100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A16B0C"/>
    <w:rsid w:val="000473F3"/>
    <w:rsid w:val="000946E4"/>
    <w:rsid w:val="000A6502"/>
    <w:rsid w:val="000A6E0A"/>
    <w:rsid w:val="00124490"/>
    <w:rsid w:val="001518E9"/>
    <w:rsid w:val="0016799A"/>
    <w:rsid w:val="001F1AC4"/>
    <w:rsid w:val="00242EC7"/>
    <w:rsid w:val="0031788C"/>
    <w:rsid w:val="00386469"/>
    <w:rsid w:val="004028B8"/>
    <w:rsid w:val="00434F20"/>
    <w:rsid w:val="00435D35"/>
    <w:rsid w:val="00514542"/>
    <w:rsid w:val="00542DE5"/>
    <w:rsid w:val="00600293"/>
    <w:rsid w:val="00602B80"/>
    <w:rsid w:val="008E29DC"/>
    <w:rsid w:val="00930A8A"/>
    <w:rsid w:val="00960C22"/>
    <w:rsid w:val="00A16B0C"/>
    <w:rsid w:val="00C2372C"/>
    <w:rsid w:val="00C36753"/>
    <w:rsid w:val="00CA1C43"/>
    <w:rsid w:val="00E53A1E"/>
    <w:rsid w:val="00E771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B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16B0C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16B0C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 Indent"/>
    <w:basedOn w:val="a"/>
    <w:link w:val="a4"/>
    <w:rsid w:val="00A16B0C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rsid w:val="00A16B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A16B0C"/>
    <w:pPr>
      <w:ind w:left="720"/>
      <w:contextualSpacing/>
    </w:pPr>
  </w:style>
  <w:style w:type="table" w:styleId="a6">
    <w:name w:val="Table Grid"/>
    <w:basedOn w:val="a1"/>
    <w:uiPriority w:val="59"/>
    <w:rsid w:val="004028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1788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1788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3" Type="http://schemas.openxmlformats.org/officeDocument/2006/relationships/settings" Target="settings.xml"/><Relationship Id="rId21" Type="http://schemas.openxmlformats.org/officeDocument/2006/relationships/image" Target="media/image10.emf"/><Relationship Id="rId7" Type="http://schemas.openxmlformats.org/officeDocument/2006/relationships/oleObject" Target="embeddings/oleObject1.bin"/><Relationship Id="rId12" Type="http://schemas.openxmlformats.org/officeDocument/2006/relationships/image" Target="media/image5.e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9.emf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oleObject" Target="embeddings/oleObject5.bin"/><Relationship Id="rId23" Type="http://schemas.openxmlformats.org/officeDocument/2006/relationships/fontTable" Target="fontTable.xml"/><Relationship Id="rId10" Type="http://schemas.openxmlformats.org/officeDocument/2006/relationships/image" Target="media/image4.emf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emf"/><Relationship Id="rId22" Type="http://schemas.openxmlformats.org/officeDocument/2006/relationships/oleObject" Target="embeddings/oleObject8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7</Pages>
  <Words>1347</Words>
  <Characters>7680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4rtyna</dc:creator>
  <cp:lastModifiedBy>4rtyna</cp:lastModifiedBy>
  <cp:revision>10</cp:revision>
  <dcterms:created xsi:type="dcterms:W3CDTF">2009-04-26T12:56:00Z</dcterms:created>
  <dcterms:modified xsi:type="dcterms:W3CDTF">2009-04-26T15:11:00Z</dcterms:modified>
</cp:coreProperties>
</file>